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A241" w14:textId="77777777" w:rsidR="00C91EE9" w:rsidRPr="00C91EE9" w:rsidRDefault="00C91EE9" w:rsidP="00C91EE9">
      <w:pPr>
        <w:spacing w:after="0" w:line="240" w:lineRule="auto"/>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b/>
          <w:bCs/>
          <w:color w:val="000000"/>
          <w:kern w:val="0"/>
          <w:sz w:val="32"/>
          <w:szCs w:val="32"/>
          <w:lang w:eastAsia="fi-FI"/>
          <w14:ligatures w14:val="none"/>
        </w:rPr>
        <w:t>Yksilön oikea ja väärä</w:t>
      </w:r>
    </w:p>
    <w:p w14:paraId="49D69DA9" w14:textId="77777777" w:rsidR="00C91EE9" w:rsidRPr="00C91EE9" w:rsidRDefault="00C91EE9" w:rsidP="00C91EE9">
      <w:pPr>
        <w:spacing w:after="0" w:line="240" w:lineRule="auto"/>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b/>
          <w:bCs/>
          <w:color w:val="000000"/>
          <w:kern w:val="0"/>
          <w:sz w:val="27"/>
          <w:szCs w:val="27"/>
          <w:lang w:eastAsia="fi-FI"/>
          <w14:ligatures w14:val="none"/>
        </w:rPr>
        <w:t> </w:t>
      </w:r>
    </w:p>
    <w:p w14:paraId="496B3496"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Tähän asti käsitellyt asiat ovat olleet teoreettista filosofiaa. Teo</w:t>
      </w:r>
      <w:r w:rsidRPr="00C91EE9">
        <w:rPr>
          <w:rFonts w:ascii="Times New Roman" w:eastAsia="Times New Roman" w:hAnsi="Times New Roman" w:cs="Times New Roman"/>
          <w:color w:val="000000"/>
          <w:kern w:val="0"/>
          <w:sz w:val="27"/>
          <w:szCs w:val="27"/>
          <w:lang w:eastAsia="fi-FI"/>
          <w14:ligatures w14:val="none"/>
        </w:rPr>
        <w:softHyphen/>
        <w:t>reettinen filosofia käsittelee tietoa ja todellisuutta. Filosofian toi</w:t>
      </w:r>
      <w:r w:rsidRPr="00C91EE9">
        <w:rPr>
          <w:rFonts w:ascii="Times New Roman" w:eastAsia="Times New Roman" w:hAnsi="Times New Roman" w:cs="Times New Roman"/>
          <w:color w:val="000000"/>
          <w:kern w:val="0"/>
          <w:sz w:val="27"/>
          <w:szCs w:val="27"/>
          <w:lang w:eastAsia="fi-FI"/>
          <w14:ligatures w14:val="none"/>
        </w:rPr>
        <w:softHyphen/>
        <w:t>nen puolisko on käytännöllinen filosofia, joka käsittelee hyvän ja pahan ongelmia eli etiikkaa ja moraalia sekä yhteiskunnallisia ja poliittisia asioita.</w:t>
      </w:r>
    </w:p>
    <w:p w14:paraId="30CD3051"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Hyvässä ja pahassa on kysymys arvoista. Teoreettisessakin fi</w:t>
      </w:r>
      <w:r w:rsidRPr="00C91EE9">
        <w:rPr>
          <w:rFonts w:ascii="Times New Roman" w:eastAsia="Times New Roman" w:hAnsi="Times New Roman" w:cs="Times New Roman"/>
          <w:color w:val="000000"/>
          <w:kern w:val="0"/>
          <w:sz w:val="27"/>
          <w:szCs w:val="27"/>
          <w:lang w:eastAsia="fi-FI"/>
          <w14:ligatures w14:val="none"/>
        </w:rPr>
        <w:softHyphen/>
        <w:t>lo</w:t>
      </w:r>
      <w:r w:rsidRPr="00C91EE9">
        <w:rPr>
          <w:rFonts w:ascii="Times New Roman" w:eastAsia="Times New Roman" w:hAnsi="Times New Roman" w:cs="Times New Roman"/>
          <w:color w:val="000000"/>
          <w:kern w:val="0"/>
          <w:sz w:val="27"/>
          <w:szCs w:val="27"/>
          <w:lang w:eastAsia="fi-FI"/>
          <w14:ligatures w14:val="none"/>
        </w:rPr>
        <w:softHyphen/>
        <w:t>sofiassa on sikäli arvoista kysymys, että </w:t>
      </w:r>
      <w:r w:rsidRPr="00C91EE9">
        <w:rPr>
          <w:rFonts w:ascii="Times New Roman" w:eastAsia="Times New Roman" w:hAnsi="Times New Roman" w:cs="Times New Roman"/>
          <w:i/>
          <w:iCs/>
          <w:color w:val="000000"/>
          <w:kern w:val="0"/>
          <w:sz w:val="27"/>
          <w:szCs w:val="27"/>
          <w:lang w:eastAsia="fi-FI"/>
          <w14:ligatures w14:val="none"/>
        </w:rPr>
        <w:t>totuus </w:t>
      </w:r>
      <w:r w:rsidRPr="00C91EE9">
        <w:rPr>
          <w:rFonts w:ascii="Times New Roman" w:eastAsia="Times New Roman" w:hAnsi="Times New Roman" w:cs="Times New Roman"/>
          <w:color w:val="000000"/>
          <w:kern w:val="0"/>
          <w:sz w:val="27"/>
          <w:szCs w:val="27"/>
          <w:lang w:eastAsia="fi-FI"/>
          <w14:ligatures w14:val="none"/>
        </w:rPr>
        <w:t>koetaan siinä ar</w:t>
      </w:r>
      <w:r w:rsidRPr="00C91EE9">
        <w:rPr>
          <w:rFonts w:ascii="Times New Roman" w:eastAsia="Times New Roman" w:hAnsi="Times New Roman" w:cs="Times New Roman"/>
          <w:color w:val="000000"/>
          <w:kern w:val="0"/>
          <w:sz w:val="27"/>
          <w:szCs w:val="27"/>
          <w:lang w:eastAsia="fi-FI"/>
          <w14:ligatures w14:val="none"/>
        </w:rPr>
        <w:softHyphen/>
        <w:t>vokkaaksi. Käytännöllisen filosofian keskeinen arvo on </w:t>
      </w:r>
      <w:r w:rsidRPr="00C91EE9">
        <w:rPr>
          <w:rFonts w:ascii="Times New Roman" w:eastAsia="Times New Roman" w:hAnsi="Times New Roman" w:cs="Times New Roman"/>
          <w:i/>
          <w:iCs/>
          <w:color w:val="000000"/>
          <w:kern w:val="0"/>
          <w:sz w:val="27"/>
          <w:szCs w:val="27"/>
          <w:lang w:eastAsia="fi-FI"/>
          <w14:ligatures w14:val="none"/>
        </w:rPr>
        <w:t>hyvyys,</w:t>
      </w:r>
      <w:r w:rsidRPr="00C91EE9">
        <w:rPr>
          <w:rFonts w:ascii="Times New Roman" w:eastAsia="Times New Roman" w:hAnsi="Times New Roman" w:cs="Times New Roman"/>
          <w:color w:val="000000"/>
          <w:kern w:val="0"/>
          <w:sz w:val="27"/>
          <w:szCs w:val="27"/>
          <w:lang w:eastAsia="fi-FI"/>
          <w14:ligatures w14:val="none"/>
        </w:rPr>
        <w:t> ja se voidaan jaotella oikeudenmukaisuuteen, rohkeuteen, vilpit</w:t>
      </w:r>
      <w:r w:rsidRPr="00C91EE9">
        <w:rPr>
          <w:rFonts w:ascii="Times New Roman" w:eastAsia="Times New Roman" w:hAnsi="Times New Roman" w:cs="Times New Roman"/>
          <w:color w:val="000000"/>
          <w:kern w:val="0"/>
          <w:sz w:val="27"/>
          <w:szCs w:val="27"/>
          <w:lang w:eastAsia="fi-FI"/>
          <w14:ligatures w14:val="none"/>
        </w:rPr>
        <w:softHyphen/>
        <w:t>tö</w:t>
      </w:r>
      <w:r w:rsidRPr="00C91EE9">
        <w:rPr>
          <w:rFonts w:ascii="Times New Roman" w:eastAsia="Times New Roman" w:hAnsi="Times New Roman" w:cs="Times New Roman"/>
          <w:color w:val="000000"/>
          <w:kern w:val="0"/>
          <w:sz w:val="27"/>
          <w:szCs w:val="27"/>
          <w:lang w:eastAsia="fi-FI"/>
          <w14:ligatures w14:val="none"/>
        </w:rPr>
        <w:softHyphen/>
        <w:t>myyteen jne. </w:t>
      </w:r>
      <w:r w:rsidRPr="00C91EE9">
        <w:rPr>
          <w:rFonts w:ascii="Times New Roman" w:eastAsia="Times New Roman" w:hAnsi="Times New Roman" w:cs="Times New Roman"/>
          <w:i/>
          <w:iCs/>
          <w:color w:val="000000"/>
          <w:kern w:val="0"/>
          <w:sz w:val="27"/>
          <w:szCs w:val="27"/>
          <w:lang w:eastAsia="fi-FI"/>
          <w14:ligatures w14:val="none"/>
        </w:rPr>
        <w:t>Kauneus-</w:t>
      </w:r>
      <w:r w:rsidRPr="00C91EE9">
        <w:rPr>
          <w:rFonts w:ascii="Times New Roman" w:eastAsia="Times New Roman" w:hAnsi="Times New Roman" w:cs="Times New Roman"/>
          <w:color w:val="000000"/>
          <w:kern w:val="0"/>
          <w:sz w:val="27"/>
          <w:szCs w:val="27"/>
          <w:lang w:eastAsia="fi-FI"/>
          <w14:ligatures w14:val="none"/>
        </w:rPr>
        <w:t>arvoista on sitten kysymys taiteissa.</w:t>
      </w:r>
    </w:p>
    <w:p w14:paraId="4AC35463"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Kaikki myönteiset arvot kuuluvat totuuteen, hyvyyteen ja kau</w:t>
      </w:r>
      <w:r w:rsidRPr="00C91EE9">
        <w:rPr>
          <w:rFonts w:ascii="Times New Roman" w:eastAsia="Times New Roman" w:hAnsi="Times New Roman" w:cs="Times New Roman"/>
          <w:color w:val="000000"/>
          <w:kern w:val="0"/>
          <w:sz w:val="27"/>
          <w:szCs w:val="27"/>
          <w:lang w:eastAsia="fi-FI"/>
          <w14:ligatures w14:val="none"/>
        </w:rPr>
        <w:softHyphen/>
        <w:t>neuteen jollakin tavoin, ja näitä yhdistävä arvo - vaikka se on enemmänkin tunne - on </w:t>
      </w:r>
      <w:r w:rsidRPr="00C91EE9">
        <w:rPr>
          <w:rFonts w:ascii="Times New Roman" w:eastAsia="Times New Roman" w:hAnsi="Times New Roman" w:cs="Times New Roman"/>
          <w:i/>
          <w:iCs/>
          <w:color w:val="000000"/>
          <w:kern w:val="0"/>
          <w:sz w:val="27"/>
          <w:szCs w:val="27"/>
          <w:lang w:eastAsia="fi-FI"/>
          <w14:ligatures w14:val="none"/>
        </w:rPr>
        <w:t>rakkaus. </w:t>
      </w:r>
      <w:r w:rsidRPr="00C91EE9">
        <w:rPr>
          <w:rFonts w:ascii="Times New Roman" w:eastAsia="Times New Roman" w:hAnsi="Times New Roman" w:cs="Times New Roman"/>
          <w:color w:val="000000"/>
          <w:kern w:val="0"/>
          <w:sz w:val="27"/>
          <w:szCs w:val="27"/>
          <w:lang w:eastAsia="fi-FI"/>
          <w14:ligatures w14:val="none"/>
        </w:rPr>
        <w:t>Arvot ovat tavoitteita, päämää</w:t>
      </w:r>
      <w:r w:rsidRPr="00C91EE9">
        <w:rPr>
          <w:rFonts w:ascii="Times New Roman" w:eastAsia="Times New Roman" w:hAnsi="Times New Roman" w:cs="Times New Roman"/>
          <w:color w:val="000000"/>
          <w:kern w:val="0"/>
          <w:sz w:val="27"/>
          <w:szCs w:val="27"/>
          <w:lang w:eastAsia="fi-FI"/>
          <w14:ligatures w14:val="none"/>
        </w:rPr>
        <w:softHyphen/>
        <w:t>riä ja onnistuneita lopputiloja: me rakastamme filosofeina to</w:t>
      </w:r>
      <w:r w:rsidRPr="00C91EE9">
        <w:rPr>
          <w:rFonts w:ascii="Times New Roman" w:eastAsia="Times New Roman" w:hAnsi="Times New Roman" w:cs="Times New Roman"/>
          <w:color w:val="000000"/>
          <w:kern w:val="0"/>
          <w:sz w:val="27"/>
          <w:szCs w:val="27"/>
          <w:lang w:eastAsia="fi-FI"/>
          <w14:ligatures w14:val="none"/>
        </w:rPr>
        <w:softHyphen/>
        <w:t>tuutta ja pyrimme siihen, ja joissakin asioissa olemme toivotta</w:t>
      </w:r>
      <w:r w:rsidRPr="00C91EE9">
        <w:rPr>
          <w:rFonts w:ascii="Times New Roman" w:eastAsia="Times New Roman" w:hAnsi="Times New Roman" w:cs="Times New Roman"/>
          <w:color w:val="000000"/>
          <w:kern w:val="0"/>
          <w:sz w:val="27"/>
          <w:szCs w:val="27"/>
          <w:lang w:eastAsia="fi-FI"/>
          <w14:ligatures w14:val="none"/>
        </w:rPr>
        <w:softHyphen/>
        <w:t>vasti päätyneetkin, ehkä useammissakin. Me rakastamme hyviä tekoja ja vihaamme pahoja, ja pyrimme kehittymään hyviksi ja tekemään hyvää. Me rakastamme kaunista luontoa, kirjallisuutta, taidetta ja pyrimme luomaan sellaista ja nauttimaan sellaisesta.</w:t>
      </w:r>
    </w:p>
    <w:p w14:paraId="42894650"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Palaamme ensin filosofian pääkysymykseen, totuuteen, nyt tältä käytännöllisen filosofian kannalta.</w:t>
      </w:r>
    </w:p>
    <w:p w14:paraId="275B3791"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Miksi on tärkeätä tietää totuus? Onko se tärkeätä? Milloin se on tärkeätä? Kenelle se on tärkeää? Kuinka pitkälle se on tärkeää ihmiselle? Miltä osin se on minulle itselleni tärkeää? Onko se tär</w:t>
      </w:r>
      <w:r w:rsidRPr="00C91EE9">
        <w:rPr>
          <w:rFonts w:ascii="Times New Roman" w:eastAsia="Times New Roman" w:hAnsi="Times New Roman" w:cs="Times New Roman"/>
          <w:color w:val="000000"/>
          <w:kern w:val="0"/>
          <w:sz w:val="27"/>
          <w:szCs w:val="27"/>
          <w:lang w:eastAsia="fi-FI"/>
          <w14:ligatures w14:val="none"/>
        </w:rPr>
        <w:softHyphen/>
        <w:t>keää tietää? Vai onko tärkeää tuntea, elää ja toimia?</w:t>
      </w:r>
    </w:p>
    <w:p w14:paraId="716F7A9B"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Tässä vähän käytännöllistä filosofiaa teoreettisen filosofian to</w:t>
      </w:r>
      <w:r w:rsidRPr="00C91EE9">
        <w:rPr>
          <w:rFonts w:ascii="Times New Roman" w:eastAsia="Times New Roman" w:hAnsi="Times New Roman" w:cs="Times New Roman"/>
          <w:color w:val="000000"/>
          <w:kern w:val="0"/>
          <w:sz w:val="27"/>
          <w:szCs w:val="27"/>
          <w:lang w:eastAsia="fi-FI"/>
          <w14:ligatures w14:val="none"/>
        </w:rPr>
        <w:softHyphen/>
        <w:t>tuudenetsijöille.</w:t>
      </w:r>
    </w:p>
    <w:p w14:paraId="5CBF90B5"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Mikä sitten on hyvää ja pahaa ihmisen elämässä ja miten tulisi elää? Tämä on käytännön kysymys ihmisen elämässä ja jokainen joutuu sen jollakin tavoin ratkaisemaan. Tiede jättää meidät taas puolitiehen, tässä enemmän kuin missään muussa. Tiede pystyy kyllä kertomaan, miten eri ihmiset ja yhteiskunnat ovat tämän asian ratkaisseet ja miten he perustelevat ratkaisujaan, mutta se ei silti pysty sanomaan, mikä on oikein ja mikä väärin. Tämä on se vika, mikä on yleensä yliopistoetiikassa ja jota ei kuitenkaan hevin viaksi myönnetä.</w:t>
      </w:r>
    </w:p>
    <w:p w14:paraId="3C1F4818"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Sosiaalipsykologian mukaan ihmisen kulttuuri ja yhteisö, sen ta</w:t>
      </w:r>
      <w:r w:rsidRPr="00C91EE9">
        <w:rPr>
          <w:rFonts w:ascii="Times New Roman" w:eastAsia="Times New Roman" w:hAnsi="Times New Roman" w:cs="Times New Roman"/>
          <w:color w:val="000000"/>
          <w:kern w:val="0"/>
          <w:sz w:val="27"/>
          <w:szCs w:val="27"/>
          <w:lang w:eastAsia="fi-FI"/>
          <w14:ligatures w14:val="none"/>
        </w:rPr>
        <w:softHyphen/>
        <w:t>vat ja tottumukset sekä ihmisen perhe opettavat hänelle tietyn etiikan, tämä etiikka sisäistyy, eli muuttuu osaksi ihmisen luon</w:t>
      </w:r>
      <w:r w:rsidRPr="00C91EE9">
        <w:rPr>
          <w:rFonts w:ascii="Times New Roman" w:eastAsia="Times New Roman" w:hAnsi="Times New Roman" w:cs="Times New Roman"/>
          <w:color w:val="000000"/>
          <w:kern w:val="0"/>
          <w:sz w:val="27"/>
          <w:szCs w:val="27"/>
          <w:lang w:eastAsia="fi-FI"/>
          <w14:ligatures w14:val="none"/>
        </w:rPr>
        <w:softHyphen/>
        <w:t xml:space="preserve">netta ja persoonallisuutta, se muuttuu omaksitunnoksi, ja tämä omatunto sanoo ihmiselle </w:t>
      </w:r>
      <w:proofErr w:type="gramStart"/>
      <w:r w:rsidRPr="00C91EE9">
        <w:rPr>
          <w:rFonts w:ascii="Times New Roman" w:eastAsia="Times New Roman" w:hAnsi="Times New Roman" w:cs="Times New Roman"/>
          <w:color w:val="000000"/>
          <w:kern w:val="0"/>
          <w:sz w:val="27"/>
          <w:szCs w:val="27"/>
          <w:lang w:eastAsia="fi-FI"/>
          <w14:ligatures w14:val="none"/>
        </w:rPr>
        <w:t>joka tilanteessa</w:t>
      </w:r>
      <w:proofErr w:type="gramEnd"/>
      <w:r w:rsidRPr="00C91EE9">
        <w:rPr>
          <w:rFonts w:ascii="Times New Roman" w:eastAsia="Times New Roman" w:hAnsi="Times New Roman" w:cs="Times New Roman"/>
          <w:color w:val="000000"/>
          <w:kern w:val="0"/>
          <w:sz w:val="27"/>
          <w:szCs w:val="27"/>
          <w:lang w:eastAsia="fi-FI"/>
          <w14:ligatures w14:val="none"/>
        </w:rPr>
        <w:t xml:space="preserve"> mikä on oikein ja mikä väärin. Tiede ei silti pysty sanomaan, onko ihmisen valinta oikean ja väärän välillä sitten vapaa vai ei, eikä onko hän valinnut oikein: filosofia tieteenä, etiikan tieteenä, ei pysty sanomaan, mikä on oikein ja mikä väärin, vaikka juuri se olisi etiikan tehtävä. Ilman uskoa ja ideologioita ei ole vastausta etiikan kysymyksiin.</w:t>
      </w:r>
    </w:p>
    <w:p w14:paraId="171DA07B"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Joissakin tilanteissa tiede näkee kyllä, että ihmisen valinta ei ole vapaa, vaan se on ennustettavissa, kun ihmisen luonne ja tar</w:t>
      </w:r>
      <w:r w:rsidRPr="00C91EE9">
        <w:rPr>
          <w:rFonts w:ascii="Times New Roman" w:eastAsia="Times New Roman" w:hAnsi="Times New Roman" w:cs="Times New Roman"/>
          <w:color w:val="000000"/>
          <w:kern w:val="0"/>
          <w:sz w:val="27"/>
          <w:szCs w:val="27"/>
          <w:lang w:eastAsia="fi-FI"/>
          <w14:ligatures w14:val="none"/>
        </w:rPr>
        <w:softHyphen/>
        <w:t xml:space="preserve">peet sekä tilanne tunnetaan. Esimerkiksi varkauteen taipuvainen luonteeltaan </w:t>
      </w:r>
      <w:proofErr w:type="spellStart"/>
      <w:r w:rsidRPr="00C91EE9">
        <w:rPr>
          <w:rFonts w:ascii="Times New Roman" w:eastAsia="Times New Roman" w:hAnsi="Times New Roman" w:cs="Times New Roman"/>
          <w:color w:val="000000"/>
          <w:kern w:val="0"/>
          <w:sz w:val="27"/>
          <w:szCs w:val="27"/>
          <w:lang w:eastAsia="fi-FI"/>
          <w14:ligatures w14:val="none"/>
        </w:rPr>
        <w:t>assosiaalinen</w:t>
      </w:r>
      <w:proofErr w:type="spellEnd"/>
      <w:r w:rsidRPr="00C91EE9">
        <w:rPr>
          <w:rFonts w:ascii="Times New Roman" w:eastAsia="Times New Roman" w:hAnsi="Times New Roman" w:cs="Times New Roman"/>
          <w:color w:val="000000"/>
          <w:kern w:val="0"/>
          <w:sz w:val="27"/>
          <w:szCs w:val="27"/>
          <w:lang w:eastAsia="fi-FI"/>
          <w14:ligatures w14:val="none"/>
        </w:rPr>
        <w:t xml:space="preserve"> ihminen varastaa hyvän tilaisuuden tullen, eikä hänen tahtonsa ole vapaa tässä asiassa </w:t>
      </w:r>
      <w:proofErr w:type="spellStart"/>
      <w:r w:rsidRPr="00C91EE9">
        <w:rPr>
          <w:rFonts w:ascii="Times New Roman" w:eastAsia="Times New Roman" w:hAnsi="Times New Roman" w:cs="Times New Roman"/>
          <w:color w:val="000000"/>
          <w:kern w:val="0"/>
          <w:sz w:val="27"/>
          <w:szCs w:val="27"/>
          <w:lang w:eastAsia="fi-FI"/>
          <w14:ligatures w14:val="none"/>
        </w:rPr>
        <w:t>ennenkuin</w:t>
      </w:r>
      <w:proofErr w:type="spellEnd"/>
      <w:r w:rsidRPr="00C91EE9">
        <w:rPr>
          <w:rFonts w:ascii="Times New Roman" w:eastAsia="Times New Roman" w:hAnsi="Times New Roman" w:cs="Times New Roman"/>
          <w:color w:val="000000"/>
          <w:kern w:val="0"/>
          <w:sz w:val="27"/>
          <w:szCs w:val="27"/>
          <w:lang w:eastAsia="fi-FI"/>
          <w14:ligatures w14:val="none"/>
        </w:rPr>
        <w:t xml:space="preserve"> hä</w:t>
      </w:r>
      <w:r w:rsidRPr="00C91EE9">
        <w:rPr>
          <w:rFonts w:ascii="Times New Roman" w:eastAsia="Times New Roman" w:hAnsi="Times New Roman" w:cs="Times New Roman"/>
          <w:color w:val="000000"/>
          <w:kern w:val="0"/>
          <w:sz w:val="27"/>
          <w:szCs w:val="27"/>
          <w:lang w:eastAsia="fi-FI"/>
          <w14:ligatures w14:val="none"/>
        </w:rPr>
        <w:softHyphen/>
        <w:t>nen luonteensa muuttuu. Tavallinen ihminen samassa tilanteessa valitsee hyvän ja pahan välillä, ja hänen tahtonsa on vapaa kum</w:t>
      </w:r>
      <w:r w:rsidRPr="00C91EE9">
        <w:rPr>
          <w:rFonts w:ascii="Times New Roman" w:eastAsia="Times New Roman" w:hAnsi="Times New Roman" w:cs="Times New Roman"/>
          <w:color w:val="000000"/>
          <w:kern w:val="0"/>
          <w:sz w:val="27"/>
          <w:szCs w:val="27"/>
          <w:lang w:eastAsia="fi-FI"/>
          <w14:ligatures w14:val="none"/>
        </w:rPr>
        <w:softHyphen/>
        <w:t xml:space="preserve">paan suuntaan vain. Jos on oikein sovinnainen ja moralistinen ihminen, </w:t>
      </w:r>
      <w:r w:rsidRPr="00C91EE9">
        <w:rPr>
          <w:rFonts w:ascii="Times New Roman" w:eastAsia="Times New Roman" w:hAnsi="Times New Roman" w:cs="Times New Roman"/>
          <w:color w:val="000000"/>
          <w:kern w:val="0"/>
          <w:sz w:val="27"/>
          <w:szCs w:val="27"/>
          <w:lang w:eastAsia="fi-FI"/>
          <w14:ligatures w14:val="none"/>
        </w:rPr>
        <w:lastRenderedPageBreak/>
        <w:t>silloin tahdonvapaus on taas poissa ja varastamatta jät</w:t>
      </w:r>
      <w:r w:rsidRPr="00C91EE9">
        <w:rPr>
          <w:rFonts w:ascii="Times New Roman" w:eastAsia="Times New Roman" w:hAnsi="Times New Roman" w:cs="Times New Roman"/>
          <w:color w:val="000000"/>
          <w:kern w:val="0"/>
          <w:sz w:val="27"/>
          <w:szCs w:val="27"/>
          <w:lang w:eastAsia="fi-FI"/>
          <w14:ligatures w14:val="none"/>
        </w:rPr>
        <w:softHyphen/>
        <w:t>täminen on etukäteen determinoitu tapahtuma.</w:t>
      </w:r>
    </w:p>
    <w:p w14:paraId="66A24767"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Tahdon vapautta ei tieteellisenä ja filosofisena kysymyksenä voida ratkaista, tai ei ole vielä ratkaistu, mutta uskonnollisena kysymyksenä se on selvä: ihmisellä on vapaa tahto valita tekonsa yleensä, myös hyvän ja pahan välillä.</w:t>
      </w:r>
    </w:p>
    <w:p w14:paraId="7A9A2783"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xml:space="preserve">    Ihmisen ratkaisut tapahtuvat yhteisön ja perheen sisäistyneen omatunnon pohjalta sosiaalipsykologian mukaan. Uskonto lisää tähän uskonnollisen omatunnon, henkimaailman kautta tulevan ja sisäistyneen Jumalan tahdon yksilön elämässä. Mutta kyllä sekin usein tulee uskonnollisen yhteisön </w:t>
      </w:r>
      <w:proofErr w:type="gramStart"/>
      <w:r w:rsidRPr="00C91EE9">
        <w:rPr>
          <w:rFonts w:ascii="Times New Roman" w:eastAsia="Times New Roman" w:hAnsi="Times New Roman" w:cs="Times New Roman"/>
          <w:color w:val="000000"/>
          <w:kern w:val="0"/>
          <w:sz w:val="27"/>
          <w:szCs w:val="27"/>
          <w:lang w:eastAsia="fi-FI"/>
          <w14:ligatures w14:val="none"/>
        </w:rPr>
        <w:t>kautta</w:t>
      </w:r>
      <w:proofErr w:type="gramEnd"/>
      <w:r w:rsidRPr="00C91EE9">
        <w:rPr>
          <w:rFonts w:ascii="Times New Roman" w:eastAsia="Times New Roman" w:hAnsi="Times New Roman" w:cs="Times New Roman"/>
          <w:color w:val="000000"/>
          <w:kern w:val="0"/>
          <w:sz w:val="27"/>
          <w:szCs w:val="27"/>
          <w:lang w:eastAsia="fi-FI"/>
          <w14:ligatures w14:val="none"/>
        </w:rPr>
        <w:t xml:space="preserve"> eikä ihmisten omatunto kristillisissäkään piireissä suinkaan ole sellainen kuin Jumala ha</w:t>
      </w:r>
      <w:r w:rsidRPr="00C91EE9">
        <w:rPr>
          <w:rFonts w:ascii="Times New Roman" w:eastAsia="Times New Roman" w:hAnsi="Times New Roman" w:cs="Times New Roman"/>
          <w:color w:val="000000"/>
          <w:kern w:val="0"/>
          <w:sz w:val="27"/>
          <w:szCs w:val="27"/>
          <w:lang w:eastAsia="fi-FI"/>
          <w14:ligatures w14:val="none"/>
        </w:rPr>
        <w:softHyphen/>
        <w:t>luaisi. Paljon psykopatologisia (sairaita) asioita on uskovaisten suhtautu</w:t>
      </w:r>
      <w:r w:rsidRPr="00C91EE9">
        <w:rPr>
          <w:rFonts w:ascii="Times New Roman" w:eastAsia="Times New Roman" w:hAnsi="Times New Roman" w:cs="Times New Roman"/>
          <w:color w:val="000000"/>
          <w:kern w:val="0"/>
          <w:sz w:val="27"/>
          <w:szCs w:val="27"/>
          <w:lang w:eastAsia="fi-FI"/>
          <w14:ligatures w14:val="none"/>
        </w:rPr>
        <w:softHyphen/>
        <w:t>misessa hyvän ja pahan ongelmiin.</w:t>
      </w:r>
    </w:p>
    <w:p w14:paraId="06EAB86A"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Uskonnot tietysti lisäksi kehottavat kuulemaan profeettoja eli saamaan opetusta Pyhistä Kirjoista, omalta kirkolta ja nykyajan profeetoilta. Näin ollen, niin kauan kuin ihminen ei kovin paljon näitä asioita mieti, oikean ja väärän välillä valitseminen on useimmille ihmisille useimmissa tilanteissa selvä asia. Eri asia on sitten, että ihmisen omat halut vetävät eri suuntaan kuin oma</w:t>
      </w:r>
      <w:r w:rsidRPr="00C91EE9">
        <w:rPr>
          <w:rFonts w:ascii="Times New Roman" w:eastAsia="Times New Roman" w:hAnsi="Times New Roman" w:cs="Times New Roman"/>
          <w:color w:val="000000"/>
          <w:kern w:val="0"/>
          <w:sz w:val="27"/>
          <w:szCs w:val="27"/>
          <w:lang w:eastAsia="fi-FI"/>
          <w14:ligatures w14:val="none"/>
        </w:rPr>
        <w:softHyphen/>
        <w:t>tunto sanoo. Näin ollen tässä pitäisi sitten harrastaa uskonnollista kilvoitusta ja tehdä omatuntonsa mukaan.</w:t>
      </w:r>
    </w:p>
    <w:p w14:paraId="75B17CAB"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Ja toinen ongelma on se, että ihmisten omatunnot ovat nyky</w:t>
      </w:r>
      <w:r w:rsidRPr="00C91EE9">
        <w:rPr>
          <w:rFonts w:ascii="Times New Roman" w:eastAsia="Times New Roman" w:hAnsi="Times New Roman" w:cs="Times New Roman"/>
          <w:color w:val="000000"/>
          <w:kern w:val="0"/>
          <w:sz w:val="27"/>
          <w:szCs w:val="27"/>
          <w:lang w:eastAsia="fi-FI"/>
          <w14:ligatures w14:val="none"/>
        </w:rPr>
        <w:softHyphen/>
        <w:t>ään rikkinäisiä ja ristiriitaisia (ei tietysti kaikilla, mutta useim</w:t>
      </w:r>
      <w:r w:rsidRPr="00C91EE9">
        <w:rPr>
          <w:rFonts w:ascii="Times New Roman" w:eastAsia="Times New Roman" w:hAnsi="Times New Roman" w:cs="Times New Roman"/>
          <w:color w:val="000000"/>
          <w:kern w:val="0"/>
          <w:sz w:val="27"/>
          <w:szCs w:val="27"/>
          <w:lang w:eastAsia="fi-FI"/>
          <w14:ligatures w14:val="none"/>
        </w:rPr>
        <w:softHyphen/>
        <w:t>milla), ihmiset eivät aina oikein tiedä, mikä on oikein; yhtenäistä moraa</w:t>
      </w:r>
      <w:r w:rsidRPr="00C91EE9">
        <w:rPr>
          <w:rFonts w:ascii="Times New Roman" w:eastAsia="Times New Roman" w:hAnsi="Times New Roman" w:cs="Times New Roman"/>
          <w:color w:val="000000"/>
          <w:kern w:val="0"/>
          <w:sz w:val="27"/>
          <w:szCs w:val="27"/>
          <w:lang w:eastAsia="fi-FI"/>
          <w14:ligatures w14:val="none"/>
        </w:rPr>
        <w:softHyphen/>
        <w:t>lia ja maailmankatsomusta ei ole. Perheenisätkään eivät aina tiedä, mitä opettaisivat lapsille, ja eri opettajat opettavat eri ta</w:t>
      </w:r>
      <w:r w:rsidRPr="00C91EE9">
        <w:rPr>
          <w:rFonts w:ascii="Times New Roman" w:eastAsia="Times New Roman" w:hAnsi="Times New Roman" w:cs="Times New Roman"/>
          <w:color w:val="000000"/>
          <w:kern w:val="0"/>
          <w:sz w:val="27"/>
          <w:szCs w:val="27"/>
          <w:lang w:eastAsia="fi-FI"/>
          <w14:ligatures w14:val="none"/>
        </w:rPr>
        <w:softHyphen/>
        <w:t>valla. Tämä ei missään tapauksessa ole pelkästään huono asia, se on toisaalta hyvä asia ja toisaalta huono asia. Aikaisempi yhte</w:t>
      </w:r>
      <w:r w:rsidRPr="00C91EE9">
        <w:rPr>
          <w:rFonts w:ascii="Times New Roman" w:eastAsia="Times New Roman" w:hAnsi="Times New Roman" w:cs="Times New Roman"/>
          <w:color w:val="000000"/>
          <w:kern w:val="0"/>
          <w:sz w:val="27"/>
          <w:szCs w:val="27"/>
          <w:lang w:eastAsia="fi-FI"/>
          <w14:ligatures w14:val="none"/>
        </w:rPr>
        <w:softHyphen/>
        <w:t>näi</w:t>
      </w:r>
      <w:r w:rsidRPr="00C91EE9">
        <w:rPr>
          <w:rFonts w:ascii="Times New Roman" w:eastAsia="Times New Roman" w:hAnsi="Times New Roman" w:cs="Times New Roman"/>
          <w:color w:val="000000"/>
          <w:kern w:val="0"/>
          <w:sz w:val="27"/>
          <w:szCs w:val="27"/>
          <w:lang w:eastAsia="fi-FI"/>
          <w14:ligatures w14:val="none"/>
        </w:rPr>
        <w:softHyphen/>
        <w:t>nen moraali oli monessa suhteessa väärällä pohjalla.</w:t>
      </w:r>
    </w:p>
    <w:p w14:paraId="350894DF"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Ymmärryksen ja voiman saaminen hyvän valitsemiseksi ei silti ole ihmisen ainoa ongelma. Ihmisen täytyy sopeutua maailman pa</w:t>
      </w:r>
      <w:r w:rsidRPr="00C91EE9">
        <w:rPr>
          <w:rFonts w:ascii="Times New Roman" w:eastAsia="Times New Roman" w:hAnsi="Times New Roman" w:cs="Times New Roman"/>
          <w:color w:val="000000"/>
          <w:kern w:val="0"/>
          <w:sz w:val="27"/>
          <w:szCs w:val="27"/>
          <w:lang w:eastAsia="fi-FI"/>
          <w14:ligatures w14:val="none"/>
        </w:rPr>
        <w:softHyphen/>
        <w:t>huuteen, jaksaa raataa leipänsä edestä, hoitaa ihmissuhteitaan, valita puolisonsa tai kyetä elämään yksin, osata kasvattaa lap</w:t>
      </w:r>
      <w:r w:rsidRPr="00C91EE9">
        <w:rPr>
          <w:rFonts w:ascii="Times New Roman" w:eastAsia="Times New Roman" w:hAnsi="Times New Roman" w:cs="Times New Roman"/>
          <w:color w:val="000000"/>
          <w:kern w:val="0"/>
          <w:sz w:val="27"/>
          <w:szCs w:val="27"/>
          <w:lang w:eastAsia="fi-FI"/>
          <w14:ligatures w14:val="none"/>
        </w:rPr>
        <w:softHyphen/>
        <w:t>sensa ja selvitä monenlaisista kriiseistä elämässään.</w:t>
      </w:r>
    </w:p>
    <w:p w14:paraId="25440674"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Opetusta tässä elämäntaidossa vaaditaan usein filosofeilta, ja se on yksi filosofian tehtävistä. Se on kuitenkin asia, jota on vai</w:t>
      </w:r>
      <w:r w:rsidRPr="00C91EE9">
        <w:rPr>
          <w:rFonts w:ascii="Times New Roman" w:eastAsia="Times New Roman" w:hAnsi="Times New Roman" w:cs="Times New Roman"/>
          <w:color w:val="000000"/>
          <w:kern w:val="0"/>
          <w:sz w:val="27"/>
          <w:szCs w:val="27"/>
          <w:lang w:eastAsia="fi-FI"/>
          <w14:ligatures w14:val="none"/>
        </w:rPr>
        <w:softHyphen/>
        <w:t>kea opettaa. Siinä tarvitaan yksilöllistä opastusta jokaisen yksi</w:t>
      </w:r>
      <w:r w:rsidRPr="00C91EE9">
        <w:rPr>
          <w:rFonts w:ascii="Times New Roman" w:eastAsia="Times New Roman" w:hAnsi="Times New Roman" w:cs="Times New Roman"/>
          <w:color w:val="000000"/>
          <w:kern w:val="0"/>
          <w:sz w:val="27"/>
          <w:szCs w:val="27"/>
          <w:lang w:eastAsia="fi-FI"/>
          <w14:ligatures w14:val="none"/>
        </w:rPr>
        <w:softHyphen/>
        <w:t>lölli</w:t>
      </w:r>
      <w:r w:rsidRPr="00C91EE9">
        <w:rPr>
          <w:rFonts w:ascii="Times New Roman" w:eastAsia="Times New Roman" w:hAnsi="Times New Roman" w:cs="Times New Roman"/>
          <w:color w:val="000000"/>
          <w:kern w:val="0"/>
          <w:sz w:val="27"/>
          <w:szCs w:val="27"/>
          <w:lang w:eastAsia="fi-FI"/>
          <w14:ligatures w14:val="none"/>
        </w:rPr>
        <w:softHyphen/>
        <w:t>sessä elämäntilanteessa. Se menee enemmän kasvatuksen ja psy</w:t>
      </w:r>
      <w:r w:rsidRPr="00C91EE9">
        <w:rPr>
          <w:rFonts w:ascii="Times New Roman" w:eastAsia="Times New Roman" w:hAnsi="Times New Roman" w:cs="Times New Roman"/>
          <w:color w:val="000000"/>
          <w:kern w:val="0"/>
          <w:sz w:val="27"/>
          <w:szCs w:val="27"/>
          <w:lang w:eastAsia="fi-FI"/>
          <w14:ligatures w14:val="none"/>
        </w:rPr>
        <w:softHyphen/>
        <w:t>koterapian puolelle, vaikka nykyään myös filosofit ovat ilah</w:t>
      </w:r>
      <w:r w:rsidRPr="00C91EE9">
        <w:rPr>
          <w:rFonts w:ascii="Times New Roman" w:eastAsia="Times New Roman" w:hAnsi="Times New Roman" w:cs="Times New Roman"/>
          <w:color w:val="000000"/>
          <w:kern w:val="0"/>
          <w:sz w:val="27"/>
          <w:szCs w:val="27"/>
          <w:lang w:eastAsia="fi-FI"/>
          <w14:ligatures w14:val="none"/>
        </w:rPr>
        <w:softHyphen/>
        <w:t>dut</w:t>
      </w:r>
      <w:r w:rsidRPr="00C91EE9">
        <w:rPr>
          <w:rFonts w:ascii="Times New Roman" w:eastAsia="Times New Roman" w:hAnsi="Times New Roman" w:cs="Times New Roman"/>
          <w:color w:val="000000"/>
          <w:kern w:val="0"/>
          <w:sz w:val="27"/>
          <w:szCs w:val="27"/>
          <w:lang w:eastAsia="fi-FI"/>
          <w14:ligatures w14:val="none"/>
        </w:rPr>
        <w:softHyphen/>
        <w:t>tavasti alkaneet perustaa filosofin vastaanottojakin. Kun tietää niin paljon kuin filosofisen koulutuksen saanut ihminen tietää, niin kyllä sitä jotakin neuvoja pystyy antamaan kenelle tahansa, vaikkei olisikaan psykologista ja psykoterapeuttista koulutusta. Psykote</w:t>
      </w:r>
      <w:r w:rsidRPr="00C91EE9">
        <w:rPr>
          <w:rFonts w:ascii="Times New Roman" w:eastAsia="Times New Roman" w:hAnsi="Times New Roman" w:cs="Times New Roman"/>
          <w:color w:val="000000"/>
          <w:kern w:val="0"/>
          <w:sz w:val="27"/>
          <w:szCs w:val="27"/>
          <w:lang w:eastAsia="fi-FI"/>
          <w14:ligatures w14:val="none"/>
        </w:rPr>
        <w:softHyphen/>
        <w:t>ra</w:t>
      </w:r>
      <w:r w:rsidRPr="00C91EE9">
        <w:rPr>
          <w:rFonts w:ascii="Times New Roman" w:eastAsia="Times New Roman" w:hAnsi="Times New Roman" w:cs="Times New Roman"/>
          <w:color w:val="000000"/>
          <w:kern w:val="0"/>
          <w:sz w:val="27"/>
          <w:szCs w:val="27"/>
          <w:lang w:eastAsia="fi-FI"/>
          <w14:ligatures w14:val="none"/>
        </w:rPr>
        <w:softHyphen/>
        <w:t>peutit puolestaan eivät elämäntaidon opetusta halua antaa nykyaikana, he haluavat olla arvovapaita.</w:t>
      </w:r>
    </w:p>
    <w:p w14:paraId="3DB86902"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xml:space="preserve">    Arvovapaata elämäntaidon opetusta ei kuitenkaan ole, niinpä psykoterapiaan ei elämäntaidon opetus sisälly. Näin väitetään, mutta löytyyköhän montakaan terapeuttia, jonka terapiaan sitä käytännössä, edes vahingossa, ei sisältyisi? Sielunhoitajat, papit ja diakonissat </w:t>
      </w:r>
      <w:proofErr w:type="spellStart"/>
      <w:r w:rsidRPr="00C91EE9">
        <w:rPr>
          <w:rFonts w:ascii="Times New Roman" w:eastAsia="Times New Roman" w:hAnsi="Times New Roman" w:cs="Times New Roman"/>
          <w:color w:val="000000"/>
          <w:kern w:val="0"/>
          <w:sz w:val="27"/>
          <w:szCs w:val="27"/>
          <w:lang w:eastAsia="fi-FI"/>
          <w14:ligatures w14:val="none"/>
        </w:rPr>
        <w:t>ym</w:t>
      </w:r>
      <w:proofErr w:type="spellEnd"/>
      <w:r w:rsidRPr="00C91EE9">
        <w:rPr>
          <w:rFonts w:ascii="Times New Roman" w:eastAsia="Times New Roman" w:hAnsi="Times New Roman" w:cs="Times New Roman"/>
          <w:color w:val="000000"/>
          <w:kern w:val="0"/>
          <w:sz w:val="27"/>
          <w:szCs w:val="27"/>
          <w:lang w:eastAsia="fi-FI"/>
          <w14:ligatures w14:val="none"/>
        </w:rPr>
        <w:t xml:space="preserve"> sitten kyllä avoimesti antavat kristillisiä elä</w:t>
      </w:r>
      <w:r w:rsidRPr="00C91EE9">
        <w:rPr>
          <w:rFonts w:ascii="Times New Roman" w:eastAsia="Times New Roman" w:hAnsi="Times New Roman" w:cs="Times New Roman"/>
          <w:color w:val="000000"/>
          <w:kern w:val="0"/>
          <w:sz w:val="27"/>
          <w:szCs w:val="27"/>
          <w:lang w:eastAsia="fi-FI"/>
          <w14:ligatures w14:val="none"/>
        </w:rPr>
        <w:softHyphen/>
        <w:t>mänohjeita, jos asiakas on kristitty. Silti hekin nykyään usein yrittävät olla vain arvovapaita terapeutteja psykoterapeuttisessa työssään.</w:t>
      </w:r>
    </w:p>
    <w:p w14:paraId="66A13589"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lastRenderedPageBreak/>
        <w:t>    Mitä sitten olisi kristillinen etiikka? Tai mitä olisi vihreä etiikka? Tai sosialistinen? Nämä kysymykset on syytä jättää vii</w:t>
      </w:r>
      <w:r w:rsidRPr="00C91EE9">
        <w:rPr>
          <w:rFonts w:ascii="Times New Roman" w:eastAsia="Times New Roman" w:hAnsi="Times New Roman" w:cs="Times New Roman"/>
          <w:color w:val="000000"/>
          <w:kern w:val="0"/>
          <w:sz w:val="27"/>
          <w:szCs w:val="27"/>
          <w:lang w:eastAsia="fi-FI"/>
          <w14:ligatures w14:val="none"/>
        </w:rPr>
        <w:softHyphen/>
        <w:t>saammille. Ainakin oma yksityiselämä on rauhallisempaa ja va</w:t>
      </w:r>
      <w:r w:rsidRPr="00C91EE9">
        <w:rPr>
          <w:rFonts w:ascii="Times New Roman" w:eastAsia="Times New Roman" w:hAnsi="Times New Roman" w:cs="Times New Roman"/>
          <w:color w:val="000000"/>
          <w:kern w:val="0"/>
          <w:sz w:val="27"/>
          <w:szCs w:val="27"/>
          <w:lang w:eastAsia="fi-FI"/>
          <w14:ligatures w14:val="none"/>
        </w:rPr>
        <w:softHyphen/>
        <w:t>paampaa, kun ei opeta etiikkaa muille.</w:t>
      </w:r>
    </w:p>
    <w:p w14:paraId="518FB15E"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Tässä onkin yksi kristillisen etiikan ongelma: missä määrin voi</w:t>
      </w:r>
      <w:r w:rsidRPr="00C91EE9">
        <w:rPr>
          <w:rFonts w:ascii="Times New Roman" w:eastAsia="Times New Roman" w:hAnsi="Times New Roman" w:cs="Times New Roman"/>
          <w:color w:val="000000"/>
          <w:kern w:val="0"/>
          <w:sz w:val="27"/>
          <w:szCs w:val="27"/>
          <w:lang w:eastAsia="fi-FI"/>
          <w14:ligatures w14:val="none"/>
        </w:rPr>
        <w:softHyphen/>
        <w:t>daan koko yhteiskunnalta vaatia kristillisten normien noudat</w:t>
      </w:r>
      <w:r w:rsidRPr="00C91EE9">
        <w:rPr>
          <w:rFonts w:ascii="Times New Roman" w:eastAsia="Times New Roman" w:hAnsi="Times New Roman" w:cs="Times New Roman"/>
          <w:color w:val="000000"/>
          <w:kern w:val="0"/>
          <w:sz w:val="27"/>
          <w:szCs w:val="27"/>
          <w:lang w:eastAsia="fi-FI"/>
          <w14:ligatures w14:val="none"/>
        </w:rPr>
        <w:softHyphen/>
        <w:t>ta</w:t>
      </w:r>
      <w:r w:rsidRPr="00C91EE9">
        <w:rPr>
          <w:rFonts w:ascii="Times New Roman" w:eastAsia="Times New Roman" w:hAnsi="Times New Roman" w:cs="Times New Roman"/>
          <w:color w:val="000000"/>
          <w:kern w:val="0"/>
          <w:sz w:val="27"/>
          <w:szCs w:val="27"/>
          <w:lang w:eastAsia="fi-FI"/>
          <w14:ligatures w14:val="none"/>
        </w:rPr>
        <w:softHyphen/>
        <w:t>mista? Jos joku kristitty ei halua juoda keskikaljaa, niin onko hä</w:t>
      </w:r>
      <w:r w:rsidRPr="00C91EE9">
        <w:rPr>
          <w:rFonts w:ascii="Times New Roman" w:eastAsia="Times New Roman" w:hAnsi="Times New Roman" w:cs="Times New Roman"/>
          <w:color w:val="000000"/>
          <w:kern w:val="0"/>
          <w:sz w:val="27"/>
          <w:szCs w:val="27"/>
          <w:lang w:eastAsia="fi-FI"/>
          <w14:ligatures w14:val="none"/>
        </w:rPr>
        <w:softHyphen/>
        <w:t>nellä oikeus viedä tämä ilo muilta ihmisiltä? Tai jos pitää por</w:t>
      </w:r>
      <w:r w:rsidRPr="00C91EE9">
        <w:rPr>
          <w:rFonts w:ascii="Times New Roman" w:eastAsia="Times New Roman" w:hAnsi="Times New Roman" w:cs="Times New Roman"/>
          <w:color w:val="000000"/>
          <w:kern w:val="0"/>
          <w:sz w:val="27"/>
          <w:szCs w:val="27"/>
          <w:lang w:eastAsia="fi-FI"/>
          <w14:ligatures w14:val="none"/>
        </w:rPr>
        <w:softHyphen/>
        <w:t>no</w:t>
      </w:r>
      <w:r w:rsidRPr="00C91EE9">
        <w:rPr>
          <w:rFonts w:ascii="Times New Roman" w:eastAsia="Times New Roman" w:hAnsi="Times New Roman" w:cs="Times New Roman"/>
          <w:color w:val="000000"/>
          <w:kern w:val="0"/>
          <w:sz w:val="27"/>
          <w:szCs w:val="27"/>
          <w:lang w:eastAsia="fi-FI"/>
          <w14:ligatures w14:val="none"/>
        </w:rPr>
        <w:softHyphen/>
        <w:t>grafiaa synnillisenä, niin eikö se riitä, ettei itse sitten harrasta sitä? Jos avoliitto on väärin, niin eikö avioliittoa Jumalan edessä pidä vaatia kristityiltä, jos he haluavat mennä seurustelua pidem</w:t>
      </w:r>
      <w:r w:rsidRPr="00C91EE9">
        <w:rPr>
          <w:rFonts w:ascii="Times New Roman" w:eastAsia="Times New Roman" w:hAnsi="Times New Roman" w:cs="Times New Roman"/>
          <w:color w:val="000000"/>
          <w:kern w:val="0"/>
          <w:sz w:val="27"/>
          <w:szCs w:val="27"/>
          <w:lang w:eastAsia="fi-FI"/>
          <w14:ligatures w14:val="none"/>
        </w:rPr>
        <w:softHyphen/>
        <w:t>mälle ja asua yhdessä ja hankkia jälkeläisiä, kun taas pakanoilla on vapaa tahto tehdä niin kuin haluavat? Jos Jumala on ilmoittanut joillekin kirkoille, ettei hän hyväksy aborttia, niin tuskin tämä sääntö kuitenkaan on täysin poikkeukseton.</w:t>
      </w:r>
    </w:p>
    <w:p w14:paraId="109452DF"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Tietysti jokaisella on demokraattinen oikeus ajaa oikeaksi pi</w:t>
      </w:r>
      <w:r w:rsidRPr="00C91EE9">
        <w:rPr>
          <w:rFonts w:ascii="Times New Roman" w:eastAsia="Times New Roman" w:hAnsi="Times New Roman" w:cs="Times New Roman"/>
          <w:color w:val="000000"/>
          <w:kern w:val="0"/>
          <w:sz w:val="27"/>
          <w:szCs w:val="27"/>
          <w:lang w:eastAsia="fi-FI"/>
          <w14:ligatures w14:val="none"/>
        </w:rPr>
        <w:softHyphen/>
        <w:t>tämi</w:t>
      </w:r>
      <w:r w:rsidRPr="00C91EE9">
        <w:rPr>
          <w:rFonts w:ascii="Times New Roman" w:eastAsia="Times New Roman" w:hAnsi="Times New Roman" w:cs="Times New Roman"/>
          <w:color w:val="000000"/>
          <w:kern w:val="0"/>
          <w:sz w:val="27"/>
          <w:szCs w:val="27"/>
          <w:lang w:eastAsia="fi-FI"/>
          <w14:ligatures w14:val="none"/>
        </w:rPr>
        <w:softHyphen/>
        <w:t xml:space="preserve">ään asioita yhteiskunnassa, mutta kristillisillä piireillä on kova halu vaatia koko yhteiskuntaa tanssimaan oman pillinsä mukaan. Se aika on kuitenkin </w:t>
      </w:r>
      <w:proofErr w:type="gramStart"/>
      <w:r w:rsidRPr="00C91EE9">
        <w:rPr>
          <w:rFonts w:ascii="Times New Roman" w:eastAsia="Times New Roman" w:hAnsi="Times New Roman" w:cs="Times New Roman"/>
          <w:color w:val="000000"/>
          <w:kern w:val="0"/>
          <w:sz w:val="27"/>
          <w:szCs w:val="27"/>
          <w:lang w:eastAsia="fi-FI"/>
          <w14:ligatures w14:val="none"/>
        </w:rPr>
        <w:t>ohi</w:t>
      </w:r>
      <w:proofErr w:type="gramEnd"/>
      <w:r w:rsidRPr="00C91EE9">
        <w:rPr>
          <w:rFonts w:ascii="Times New Roman" w:eastAsia="Times New Roman" w:hAnsi="Times New Roman" w:cs="Times New Roman"/>
          <w:color w:val="000000"/>
          <w:kern w:val="0"/>
          <w:sz w:val="27"/>
          <w:szCs w:val="27"/>
          <w:lang w:eastAsia="fi-FI"/>
          <w14:ligatures w14:val="none"/>
        </w:rPr>
        <w:t xml:space="preserve"> kun katoliset ja protestantit pakottivat oman uskontonsa koko kansalle, se on historiaa ja on hyvä asia, että se on historiaa. Nyt pitää uskovien osoittaa, että heidän elä</w:t>
      </w:r>
      <w:r w:rsidRPr="00C91EE9">
        <w:rPr>
          <w:rFonts w:ascii="Times New Roman" w:eastAsia="Times New Roman" w:hAnsi="Times New Roman" w:cs="Times New Roman"/>
          <w:color w:val="000000"/>
          <w:kern w:val="0"/>
          <w:sz w:val="27"/>
          <w:szCs w:val="27"/>
          <w:lang w:eastAsia="fi-FI"/>
          <w14:ligatures w14:val="none"/>
        </w:rPr>
        <w:softHyphen/>
        <w:t>mänsä on onnellisempaa ja heidän lakinsa ovat paremmat, he ei</w:t>
      </w:r>
      <w:r w:rsidRPr="00C91EE9">
        <w:rPr>
          <w:rFonts w:ascii="Times New Roman" w:eastAsia="Times New Roman" w:hAnsi="Times New Roman" w:cs="Times New Roman"/>
          <w:color w:val="000000"/>
          <w:kern w:val="0"/>
          <w:sz w:val="27"/>
          <w:szCs w:val="27"/>
          <w:lang w:eastAsia="fi-FI"/>
          <w14:ligatures w14:val="none"/>
        </w:rPr>
        <w:softHyphen/>
        <w:t>vät voi muulla tavoin suosittaa moraaliaan ja lakejaan muille, ja pakottaminen oli aikaisemminkin väärin. Kristinusko on vapaa</w:t>
      </w:r>
      <w:r w:rsidRPr="00C91EE9">
        <w:rPr>
          <w:rFonts w:ascii="Times New Roman" w:eastAsia="Times New Roman" w:hAnsi="Times New Roman" w:cs="Times New Roman"/>
          <w:color w:val="000000"/>
          <w:kern w:val="0"/>
          <w:sz w:val="27"/>
          <w:szCs w:val="27"/>
          <w:lang w:eastAsia="fi-FI"/>
          <w14:ligatures w14:val="none"/>
        </w:rPr>
        <w:softHyphen/>
        <w:t>eh</w:t>
      </w:r>
      <w:r w:rsidRPr="00C91EE9">
        <w:rPr>
          <w:rFonts w:ascii="Times New Roman" w:eastAsia="Times New Roman" w:hAnsi="Times New Roman" w:cs="Times New Roman"/>
          <w:color w:val="000000"/>
          <w:kern w:val="0"/>
          <w:sz w:val="27"/>
          <w:szCs w:val="27"/>
          <w:lang w:eastAsia="fi-FI"/>
          <w14:ligatures w14:val="none"/>
        </w:rPr>
        <w:softHyphen/>
        <w:t>toisuuden uskontoa, ja kaiken lisäksi on niin kovin monenlaisia tulkintoja siitä, mitä usko merkitsee käytännön ihmiselämässä, minkälaisia pykäliä pitäisi noudattaa.</w:t>
      </w:r>
    </w:p>
    <w:p w14:paraId="253BE1D2"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Sokrateen opetuksessa etiikka oli keskeisellä sijalla. Hän ei ra</w:t>
      </w:r>
      <w:r w:rsidRPr="00C91EE9">
        <w:rPr>
          <w:rFonts w:ascii="Times New Roman" w:eastAsia="Times New Roman" w:hAnsi="Times New Roman" w:cs="Times New Roman"/>
          <w:color w:val="000000"/>
          <w:kern w:val="0"/>
          <w:sz w:val="27"/>
          <w:szCs w:val="27"/>
          <w:lang w:eastAsia="fi-FI"/>
          <w14:ligatures w14:val="none"/>
        </w:rPr>
        <w:softHyphen/>
        <w:t>kentanut mitään etiikan systeemiä, vaan pohti asiaa eri puolilta ja myös osoitti omalla elämällään, mitä hän ajatteli etiikasta sovel</w:t>
      </w:r>
      <w:r w:rsidRPr="00C91EE9">
        <w:rPr>
          <w:rFonts w:ascii="Times New Roman" w:eastAsia="Times New Roman" w:hAnsi="Times New Roman" w:cs="Times New Roman"/>
          <w:color w:val="000000"/>
          <w:kern w:val="0"/>
          <w:sz w:val="27"/>
          <w:szCs w:val="27"/>
          <w:lang w:eastAsia="fi-FI"/>
          <w14:ligatures w14:val="none"/>
        </w:rPr>
        <w:softHyphen/>
        <w:t>lettuna filosofin elämään. Hänen esimerkkinsä on ylittämätön - poikkeuksena tietysti Jeesus.</w:t>
      </w:r>
    </w:p>
    <w:p w14:paraId="05530099"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Päädymme siis etiikassa varsin yksinkertaiseen prinsiippiin: jo</w:t>
      </w:r>
      <w:r w:rsidRPr="00C91EE9">
        <w:rPr>
          <w:rFonts w:ascii="Times New Roman" w:eastAsia="Times New Roman" w:hAnsi="Times New Roman" w:cs="Times New Roman"/>
          <w:color w:val="000000"/>
          <w:kern w:val="0"/>
          <w:sz w:val="27"/>
          <w:szCs w:val="27"/>
          <w:lang w:eastAsia="fi-FI"/>
          <w14:ligatures w14:val="none"/>
        </w:rPr>
        <w:softHyphen/>
        <w:t>kai</w:t>
      </w:r>
      <w:r w:rsidRPr="00C91EE9">
        <w:rPr>
          <w:rFonts w:ascii="Times New Roman" w:eastAsia="Times New Roman" w:hAnsi="Times New Roman" w:cs="Times New Roman"/>
          <w:color w:val="000000"/>
          <w:kern w:val="0"/>
          <w:sz w:val="27"/>
          <w:szCs w:val="27"/>
          <w:lang w:eastAsia="fi-FI"/>
          <w14:ligatures w14:val="none"/>
        </w:rPr>
        <w:softHyphen/>
        <w:t>sen tulisi noudattaa oman uskontonsa mukaista etiikkaa. Jos ihmisellä ei ole uskontoa, hän tarvitsee sitten juuri filosofien eet</w:t>
      </w:r>
      <w:r w:rsidRPr="00C91EE9">
        <w:rPr>
          <w:rFonts w:ascii="Times New Roman" w:eastAsia="Times New Roman" w:hAnsi="Times New Roman" w:cs="Times New Roman"/>
          <w:color w:val="000000"/>
          <w:kern w:val="0"/>
          <w:sz w:val="27"/>
          <w:szCs w:val="27"/>
          <w:lang w:eastAsia="fi-FI"/>
          <w14:ligatures w14:val="none"/>
        </w:rPr>
        <w:softHyphen/>
        <w:t>tisiä pohdiskeluja.</w:t>
      </w:r>
    </w:p>
    <w:p w14:paraId="5C4A8FBF"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On olemassa filosofeja, jotka etiikasta eivät mielellään sanoisi yhtään mitään. Tämäkin etiikan esitys päättyy nyt juuri tähän kohtaan. Etiikka on yksityisasia, uskonto ei ole. Oopiumia on politiikka (K 43).</w:t>
      </w:r>
    </w:p>
    <w:p w14:paraId="33798BFF"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w:t>
      </w:r>
    </w:p>
    <w:p w14:paraId="58FC87E8"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w:t>
      </w:r>
    </w:p>
    <w:p w14:paraId="6AF6BA0D"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w:t>
      </w:r>
    </w:p>
    <w:p w14:paraId="164C7EB5" w14:textId="77777777" w:rsidR="00C91EE9" w:rsidRPr="00C91EE9" w:rsidRDefault="00C91EE9" w:rsidP="00C91EE9">
      <w:pPr>
        <w:spacing w:after="0" w:line="240" w:lineRule="auto"/>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b/>
          <w:bCs/>
          <w:color w:val="000000"/>
          <w:kern w:val="0"/>
          <w:sz w:val="27"/>
          <w:szCs w:val="27"/>
          <w:lang w:eastAsia="fi-FI"/>
          <w14:ligatures w14:val="none"/>
        </w:rPr>
        <w:t>            1. Ihmiselon tarkoitus</w:t>
      </w:r>
    </w:p>
    <w:p w14:paraId="0FA5B482" w14:textId="77777777" w:rsidR="00C91EE9" w:rsidRPr="00C91EE9" w:rsidRDefault="00C91EE9" w:rsidP="00C91EE9">
      <w:pPr>
        <w:spacing w:after="0" w:line="240" w:lineRule="auto"/>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b/>
          <w:bCs/>
          <w:color w:val="000000"/>
          <w:kern w:val="0"/>
          <w:sz w:val="27"/>
          <w:szCs w:val="27"/>
          <w:lang w:eastAsia="fi-FI"/>
          <w14:ligatures w14:val="none"/>
        </w:rPr>
        <w:t> </w:t>
      </w:r>
    </w:p>
    <w:p w14:paraId="630A8F07" w14:textId="77777777" w:rsidR="00C91EE9" w:rsidRPr="00C91EE9" w:rsidRDefault="00C91EE9" w:rsidP="00C91EE9">
      <w:pPr>
        <w:spacing w:after="0" w:line="240" w:lineRule="auto"/>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b/>
          <w:bCs/>
          <w:color w:val="000000"/>
          <w:kern w:val="0"/>
          <w:sz w:val="27"/>
          <w:szCs w:val="27"/>
          <w:lang w:eastAsia="fi-FI"/>
          <w14:ligatures w14:val="none"/>
        </w:rPr>
        <w:t> </w:t>
      </w:r>
    </w:p>
    <w:p w14:paraId="271DFB67"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Elämän tarkoitus on elämä itse, sanoi filosofi Reijo Wilenius kerran keskustelussa. Ihminen ei mieti elämän tarkoitusta silloin kun elämä sujuu, ihminen vain elää elämäänsä ja on onnellinen.</w:t>
      </w:r>
    </w:p>
    <w:p w14:paraId="44425B8F"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Elämän tarkoitusta voidaan silti tarkemminkin eritellä. Tässä joudumme taas uskonasioihin, miten muuten voisi ollakaan? Yleinen elämän tarkoitus kaikilla ihmisillä on tehdä parannus ja uskoa Jeesukseen Kristukseen, niin kuin Isä-Jumala käskee kaikkia ihmisiä kaikkialla. Elämä on tässä suh</w:t>
      </w:r>
      <w:r w:rsidRPr="00C91EE9">
        <w:rPr>
          <w:rFonts w:ascii="Times New Roman" w:eastAsia="Times New Roman" w:hAnsi="Times New Roman" w:cs="Times New Roman"/>
          <w:color w:val="000000"/>
          <w:kern w:val="0"/>
          <w:sz w:val="27"/>
          <w:szCs w:val="27"/>
          <w:lang w:eastAsia="fi-FI"/>
          <w14:ligatures w14:val="none"/>
        </w:rPr>
        <w:softHyphen/>
        <w:t>teessa koetusaika, Jumala ilmestyy kyllä muullakin tavoin, omas</w:t>
      </w:r>
      <w:r w:rsidRPr="00C91EE9">
        <w:rPr>
          <w:rFonts w:ascii="Times New Roman" w:eastAsia="Times New Roman" w:hAnsi="Times New Roman" w:cs="Times New Roman"/>
          <w:color w:val="000000"/>
          <w:kern w:val="0"/>
          <w:sz w:val="27"/>
          <w:szCs w:val="27"/>
          <w:lang w:eastAsia="fi-FI"/>
          <w14:ligatures w14:val="none"/>
        </w:rPr>
        <w:softHyphen/>
        <w:t xml:space="preserve">satunnossa, ihmissuhteissa, taiteissa, muissa uskonnoissa </w:t>
      </w:r>
      <w:proofErr w:type="spellStart"/>
      <w:r w:rsidRPr="00C91EE9">
        <w:rPr>
          <w:rFonts w:ascii="Times New Roman" w:eastAsia="Times New Roman" w:hAnsi="Times New Roman" w:cs="Times New Roman"/>
          <w:color w:val="000000"/>
          <w:kern w:val="0"/>
          <w:sz w:val="27"/>
          <w:szCs w:val="27"/>
          <w:lang w:eastAsia="fi-FI"/>
          <w14:ligatures w14:val="none"/>
        </w:rPr>
        <w:t>jne</w:t>
      </w:r>
      <w:proofErr w:type="spellEnd"/>
      <w:r w:rsidRPr="00C91EE9">
        <w:rPr>
          <w:rFonts w:ascii="Times New Roman" w:eastAsia="Times New Roman" w:hAnsi="Times New Roman" w:cs="Times New Roman"/>
          <w:color w:val="000000"/>
          <w:kern w:val="0"/>
          <w:sz w:val="27"/>
          <w:szCs w:val="27"/>
          <w:lang w:eastAsia="fi-FI"/>
          <w14:ligatures w14:val="none"/>
        </w:rPr>
        <w:t xml:space="preserve">, mutta meidän kohdallamme, jotka olemme tarkkaan kuulleet Kristuksesta, asia on näin. Onnistuminen </w:t>
      </w:r>
      <w:r w:rsidRPr="00C91EE9">
        <w:rPr>
          <w:rFonts w:ascii="Times New Roman" w:eastAsia="Times New Roman" w:hAnsi="Times New Roman" w:cs="Times New Roman"/>
          <w:color w:val="000000"/>
          <w:kern w:val="0"/>
          <w:sz w:val="27"/>
          <w:szCs w:val="27"/>
          <w:lang w:eastAsia="fi-FI"/>
          <w14:ligatures w14:val="none"/>
        </w:rPr>
        <w:lastRenderedPageBreak/>
        <w:t>tai epäonnistuminen tässä ihmisen maanpäällisessä tehtävässä ratkaisee suuresti tilan</w:t>
      </w:r>
      <w:r w:rsidRPr="00C91EE9">
        <w:rPr>
          <w:rFonts w:ascii="Times New Roman" w:eastAsia="Times New Roman" w:hAnsi="Times New Roman" w:cs="Times New Roman"/>
          <w:color w:val="000000"/>
          <w:kern w:val="0"/>
          <w:sz w:val="27"/>
          <w:szCs w:val="27"/>
          <w:lang w:eastAsia="fi-FI"/>
          <w14:ligatures w14:val="none"/>
        </w:rPr>
        <w:softHyphen/>
        <w:t>teemme kuoleman jälkeen. Tämä on uskonasia, eikä se tule kai</w:t>
      </w:r>
      <w:r w:rsidRPr="00C91EE9">
        <w:rPr>
          <w:rFonts w:ascii="Times New Roman" w:eastAsia="Times New Roman" w:hAnsi="Times New Roman" w:cs="Times New Roman"/>
          <w:color w:val="000000"/>
          <w:kern w:val="0"/>
          <w:sz w:val="27"/>
          <w:szCs w:val="27"/>
          <w:lang w:eastAsia="fi-FI"/>
          <w14:ligatures w14:val="none"/>
        </w:rPr>
        <w:softHyphen/>
        <w:t>kille, ”usko ei ole joka miehen” (1).</w:t>
      </w:r>
    </w:p>
    <w:p w14:paraId="40BF5F2E"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Tämä käsitys elämän tarkoituksesta perustuu siihen uskomuk</w:t>
      </w:r>
      <w:r w:rsidRPr="00C91EE9">
        <w:rPr>
          <w:rFonts w:ascii="Times New Roman" w:eastAsia="Times New Roman" w:hAnsi="Times New Roman" w:cs="Times New Roman"/>
          <w:color w:val="000000"/>
          <w:kern w:val="0"/>
          <w:sz w:val="27"/>
          <w:szCs w:val="27"/>
          <w:lang w:eastAsia="fi-FI"/>
          <w14:ligatures w14:val="none"/>
        </w:rPr>
        <w:softHyphen/>
        <w:t>seen, että ennen syntymää me olimme Jumalan henkilapsia tai</w:t>
      </w:r>
      <w:r w:rsidRPr="00C91EE9">
        <w:rPr>
          <w:rFonts w:ascii="Times New Roman" w:eastAsia="Times New Roman" w:hAnsi="Times New Roman" w:cs="Times New Roman"/>
          <w:color w:val="000000"/>
          <w:kern w:val="0"/>
          <w:sz w:val="27"/>
          <w:szCs w:val="27"/>
          <w:lang w:eastAsia="fi-FI"/>
          <w14:ligatures w14:val="none"/>
        </w:rPr>
        <w:softHyphen/>
        <w:t>vaassa. Tämä nykyinen maailma on koetusaikaa, samoin osittain vielä kuolemanjälkeinen elämä henkimaailmassa, näiden koetus</w:t>
      </w:r>
      <w:r w:rsidRPr="00C91EE9">
        <w:rPr>
          <w:rFonts w:ascii="Times New Roman" w:eastAsia="Times New Roman" w:hAnsi="Times New Roman" w:cs="Times New Roman"/>
          <w:color w:val="000000"/>
          <w:kern w:val="0"/>
          <w:sz w:val="27"/>
          <w:szCs w:val="27"/>
          <w:lang w:eastAsia="fi-FI"/>
          <w14:ligatures w14:val="none"/>
        </w:rPr>
        <w:softHyphen/>
        <w:t>ten jälkeen ihmiset joutuvat joko erilaisiin kadotuksen paikkoihin, (joista alin ja pahin on helvetti, vaikka joskus tätä sanaa käytetään synonyymina kadotukselle, koska helvetti on myös se rangaistus, joka tulee kadotuksen alussa; tiettävästi kukaan, joka on sen rangaistuksen saanut nähdä, ei toivo kenenkään ihmisen saavan sitä koskaan kokea, se on niin kauhea, eikä enää sano kevyesti ”mene helvettiin” niin kuin ihmiset niin kevyesti usein sanovat toisilleen), eroon Jumalasta, tai erilaisiin taivaisiin: ihmisiksi taivaan paratiisiin, enke</w:t>
      </w:r>
      <w:r w:rsidRPr="00C91EE9">
        <w:rPr>
          <w:rFonts w:ascii="Times New Roman" w:eastAsia="Times New Roman" w:hAnsi="Times New Roman" w:cs="Times New Roman"/>
          <w:color w:val="000000"/>
          <w:kern w:val="0"/>
          <w:sz w:val="27"/>
          <w:szCs w:val="27"/>
          <w:lang w:eastAsia="fi-FI"/>
          <w14:ligatures w14:val="none"/>
        </w:rPr>
        <w:softHyphen/>
        <w:t xml:space="preserve">leiksi taivaaseen tai </w:t>
      </w:r>
      <w:proofErr w:type="spellStart"/>
      <w:r w:rsidRPr="00C91EE9">
        <w:rPr>
          <w:rFonts w:ascii="Times New Roman" w:eastAsia="Times New Roman" w:hAnsi="Times New Roman" w:cs="Times New Roman"/>
          <w:color w:val="000000"/>
          <w:kern w:val="0"/>
          <w:sz w:val="27"/>
          <w:szCs w:val="27"/>
          <w:lang w:eastAsia="fi-FI"/>
          <w14:ligatures w14:val="none"/>
        </w:rPr>
        <w:t>jumal’olennoiksi</w:t>
      </w:r>
      <w:proofErr w:type="spellEnd"/>
      <w:r w:rsidRPr="00C91EE9">
        <w:rPr>
          <w:rFonts w:ascii="Times New Roman" w:eastAsia="Times New Roman" w:hAnsi="Times New Roman" w:cs="Times New Roman"/>
          <w:color w:val="000000"/>
          <w:kern w:val="0"/>
          <w:sz w:val="27"/>
          <w:szCs w:val="27"/>
          <w:lang w:eastAsia="fi-FI"/>
          <w14:ligatures w14:val="none"/>
        </w:rPr>
        <w:t>. Siksi voidaankin leikillisesti sanoa, että universumi on jumalien valmistamisen tehdas.</w:t>
      </w:r>
    </w:p>
    <w:p w14:paraId="08B34693"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xml:space="preserve">    Tämän lisäksi on jokaisella maan päällä henkilökohtaisia tehtäviä ja tarkoitus olisi ne </w:t>
      </w:r>
      <w:proofErr w:type="gramStart"/>
      <w:r w:rsidRPr="00C91EE9">
        <w:rPr>
          <w:rFonts w:ascii="Times New Roman" w:eastAsia="Times New Roman" w:hAnsi="Times New Roman" w:cs="Times New Roman"/>
          <w:color w:val="000000"/>
          <w:kern w:val="0"/>
          <w:sz w:val="27"/>
          <w:szCs w:val="27"/>
          <w:lang w:eastAsia="fi-FI"/>
          <w14:ligatures w14:val="none"/>
        </w:rPr>
        <w:t>suorittaa</w:t>
      </w:r>
      <w:proofErr w:type="gramEnd"/>
      <w:r w:rsidRPr="00C91EE9">
        <w:rPr>
          <w:rFonts w:ascii="Times New Roman" w:eastAsia="Times New Roman" w:hAnsi="Times New Roman" w:cs="Times New Roman"/>
          <w:color w:val="000000"/>
          <w:kern w:val="0"/>
          <w:sz w:val="27"/>
          <w:szCs w:val="27"/>
          <w:lang w:eastAsia="fi-FI"/>
          <w14:ligatures w14:val="none"/>
        </w:rPr>
        <w:t>. Kaitpa tulisi oppia tuntemaan itse</w:t>
      </w:r>
      <w:r w:rsidRPr="00C91EE9">
        <w:rPr>
          <w:rFonts w:ascii="Times New Roman" w:eastAsia="Times New Roman" w:hAnsi="Times New Roman" w:cs="Times New Roman"/>
          <w:color w:val="000000"/>
          <w:kern w:val="0"/>
          <w:sz w:val="27"/>
          <w:szCs w:val="27"/>
          <w:lang w:eastAsia="fi-FI"/>
          <w14:ligatures w14:val="none"/>
        </w:rPr>
        <w:softHyphen/>
        <w:t>ään, kehittää persoonallisuuttaan, ”voittaa” itsensä ja toteuttaa itseään. Tilanteen mukaan tulee tietysti palvella ja rakastaa lähimmäisiään. Kellä perhe on, tulisi hoitaa sitä hyvin, kellä rakastettu, olla hänen kanssaan jne. Jos ei ole oikeaa rakastettua, niin: ”</w:t>
      </w:r>
      <w:proofErr w:type="spellStart"/>
      <w:r w:rsidRPr="00C91EE9">
        <w:rPr>
          <w:rFonts w:ascii="Times New Roman" w:eastAsia="Times New Roman" w:hAnsi="Times New Roman" w:cs="Times New Roman"/>
          <w:color w:val="000000"/>
          <w:kern w:val="0"/>
          <w:sz w:val="27"/>
          <w:szCs w:val="27"/>
          <w:lang w:eastAsia="fi-FI"/>
          <w14:ligatures w14:val="none"/>
        </w:rPr>
        <w:t>Everybody</w:t>
      </w:r>
      <w:proofErr w:type="spellEnd"/>
      <w:r w:rsidRPr="00C91EE9">
        <w:rPr>
          <w:rFonts w:ascii="Times New Roman" w:eastAsia="Times New Roman" w:hAnsi="Times New Roman" w:cs="Times New Roman"/>
          <w:color w:val="000000"/>
          <w:kern w:val="0"/>
          <w:sz w:val="27"/>
          <w:szCs w:val="27"/>
          <w:lang w:eastAsia="fi-FI"/>
          <w14:ligatures w14:val="none"/>
        </w:rPr>
        <w:t xml:space="preserve"> </w:t>
      </w:r>
      <w:proofErr w:type="spellStart"/>
      <w:r w:rsidRPr="00C91EE9">
        <w:rPr>
          <w:rFonts w:ascii="Times New Roman" w:eastAsia="Times New Roman" w:hAnsi="Times New Roman" w:cs="Times New Roman"/>
          <w:color w:val="000000"/>
          <w:kern w:val="0"/>
          <w:sz w:val="27"/>
          <w:szCs w:val="27"/>
          <w:lang w:eastAsia="fi-FI"/>
          <w14:ligatures w14:val="none"/>
        </w:rPr>
        <w:t>lo</w:t>
      </w:r>
      <w:r w:rsidRPr="00C91EE9">
        <w:rPr>
          <w:rFonts w:ascii="Times New Roman" w:eastAsia="Times New Roman" w:hAnsi="Times New Roman" w:cs="Times New Roman"/>
          <w:color w:val="000000"/>
          <w:kern w:val="0"/>
          <w:sz w:val="27"/>
          <w:szCs w:val="27"/>
          <w:lang w:eastAsia="fi-FI"/>
          <w14:ligatures w14:val="none"/>
        </w:rPr>
        <w:softHyphen/>
        <w:t>ves</w:t>
      </w:r>
      <w:proofErr w:type="spellEnd"/>
      <w:r w:rsidRPr="00C91EE9">
        <w:rPr>
          <w:rFonts w:ascii="Times New Roman" w:eastAsia="Times New Roman" w:hAnsi="Times New Roman" w:cs="Times New Roman"/>
          <w:color w:val="000000"/>
          <w:kern w:val="0"/>
          <w:sz w:val="27"/>
          <w:szCs w:val="27"/>
          <w:lang w:eastAsia="fi-FI"/>
          <w14:ligatures w14:val="none"/>
        </w:rPr>
        <w:t xml:space="preserve"> a </w:t>
      </w:r>
      <w:proofErr w:type="spellStart"/>
      <w:r w:rsidRPr="00C91EE9">
        <w:rPr>
          <w:rFonts w:ascii="Times New Roman" w:eastAsia="Times New Roman" w:hAnsi="Times New Roman" w:cs="Times New Roman"/>
          <w:color w:val="000000"/>
          <w:kern w:val="0"/>
          <w:sz w:val="27"/>
          <w:szCs w:val="27"/>
          <w:lang w:eastAsia="fi-FI"/>
          <w14:ligatures w14:val="none"/>
        </w:rPr>
        <w:t>lover</w:t>
      </w:r>
      <w:proofErr w:type="spellEnd"/>
      <w:r w:rsidRPr="00C91EE9">
        <w:rPr>
          <w:rFonts w:ascii="Times New Roman" w:eastAsia="Times New Roman" w:hAnsi="Times New Roman" w:cs="Times New Roman"/>
          <w:color w:val="000000"/>
          <w:kern w:val="0"/>
          <w:sz w:val="27"/>
          <w:szCs w:val="27"/>
          <w:lang w:eastAsia="fi-FI"/>
          <w14:ligatures w14:val="none"/>
        </w:rPr>
        <w:t>”. Turha moralismi on heitettävä syrjään, ketään ei pidä vaatia juoksemaan lujempaa kuin pystyy, vaikka kaikki tie</w:t>
      </w:r>
      <w:r w:rsidRPr="00C91EE9">
        <w:rPr>
          <w:rFonts w:ascii="Times New Roman" w:eastAsia="Times New Roman" w:hAnsi="Times New Roman" w:cs="Times New Roman"/>
          <w:color w:val="000000"/>
          <w:kern w:val="0"/>
          <w:sz w:val="27"/>
          <w:szCs w:val="27"/>
          <w:lang w:eastAsia="fi-FI"/>
          <w14:ligatures w14:val="none"/>
        </w:rPr>
        <w:softHyphen/>
        <w:t>dämme mitkä ovat korkeimmat ihanteet.</w:t>
      </w:r>
    </w:p>
    <w:p w14:paraId="60A7273A"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Joka pystyy korkeimpia ihanteita noudattamaan, sen tulee myös niitä noudattaa. Pienintäkään Jumalan käskyä ei saa jättää nou</w:t>
      </w:r>
      <w:r w:rsidRPr="00C91EE9">
        <w:rPr>
          <w:rFonts w:ascii="Times New Roman" w:eastAsia="Times New Roman" w:hAnsi="Times New Roman" w:cs="Times New Roman"/>
          <w:color w:val="000000"/>
          <w:kern w:val="0"/>
          <w:sz w:val="27"/>
          <w:szCs w:val="27"/>
          <w:lang w:eastAsia="fi-FI"/>
          <w14:ligatures w14:val="none"/>
        </w:rPr>
        <w:softHyphen/>
        <w:t xml:space="preserve">dattamatta eikä sillä tavoin saa opettaa, sanotaan Raamatussa. Mutta terapeuttista on tietää ja muistaa, että ihmisolemuksen epätäydellisyyteen kuuluu myös, että kaikki lankeavat joskus, eikä keneltäkään todellakaan vaadita mitään mihin hän ei pysty. Jos </w:t>
      </w:r>
      <w:proofErr w:type="spellStart"/>
      <w:r w:rsidRPr="00C91EE9">
        <w:rPr>
          <w:rFonts w:ascii="Times New Roman" w:eastAsia="Times New Roman" w:hAnsi="Times New Roman" w:cs="Times New Roman"/>
          <w:color w:val="000000"/>
          <w:kern w:val="0"/>
          <w:sz w:val="27"/>
          <w:szCs w:val="27"/>
          <w:lang w:eastAsia="fi-FI"/>
          <w14:ligatures w14:val="none"/>
        </w:rPr>
        <w:t>esim</w:t>
      </w:r>
      <w:proofErr w:type="spellEnd"/>
      <w:r w:rsidRPr="00C91EE9">
        <w:rPr>
          <w:rFonts w:ascii="Times New Roman" w:eastAsia="Times New Roman" w:hAnsi="Times New Roman" w:cs="Times New Roman"/>
          <w:color w:val="000000"/>
          <w:kern w:val="0"/>
          <w:sz w:val="27"/>
          <w:szCs w:val="27"/>
          <w:lang w:eastAsia="fi-FI"/>
          <w14:ligatures w14:val="none"/>
        </w:rPr>
        <w:t xml:space="preserve"> juoppo ei pysty olemaan juomatta, niin ei hän samalla tavalla pahaa tee, niin kuin se, joka juopottelee, vaikka pystyisi olemaan juopottelematta </w:t>
      </w:r>
      <w:proofErr w:type="gramStart"/>
      <w:r w:rsidRPr="00C91EE9">
        <w:rPr>
          <w:rFonts w:ascii="Times New Roman" w:eastAsia="Times New Roman" w:hAnsi="Times New Roman" w:cs="Times New Roman"/>
          <w:color w:val="000000"/>
          <w:kern w:val="0"/>
          <w:sz w:val="27"/>
          <w:szCs w:val="27"/>
          <w:lang w:eastAsia="fi-FI"/>
          <w14:ligatures w14:val="none"/>
        </w:rPr>
        <w:t>ja  tietää</w:t>
      </w:r>
      <w:proofErr w:type="gramEnd"/>
      <w:r w:rsidRPr="00C91EE9">
        <w:rPr>
          <w:rFonts w:ascii="Times New Roman" w:eastAsia="Times New Roman" w:hAnsi="Times New Roman" w:cs="Times New Roman"/>
          <w:color w:val="000000"/>
          <w:kern w:val="0"/>
          <w:sz w:val="27"/>
          <w:szCs w:val="27"/>
          <w:lang w:eastAsia="fi-FI"/>
          <w14:ligatures w14:val="none"/>
        </w:rPr>
        <w:t>, että juominen on sillä hetkellä väärin.</w:t>
      </w:r>
    </w:p>
    <w:p w14:paraId="0798D442"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Ihmisellä voi myös olla jokin erityinen elämäntehtävä, jolle hän erityisesti omistautuu. Yleensä se on jokin työtehtävä, mutta voi se olla harrastuskin, eikä kaikilla ihmisillä ole mitään selvää elä</w:t>
      </w:r>
      <w:r w:rsidRPr="00C91EE9">
        <w:rPr>
          <w:rFonts w:ascii="Times New Roman" w:eastAsia="Times New Roman" w:hAnsi="Times New Roman" w:cs="Times New Roman"/>
          <w:color w:val="000000"/>
          <w:kern w:val="0"/>
          <w:sz w:val="27"/>
          <w:szCs w:val="27"/>
          <w:lang w:eastAsia="fi-FI"/>
          <w14:ligatures w14:val="none"/>
        </w:rPr>
        <w:softHyphen/>
        <w:t>mäntehtävää. Elämän tarkoitus vaihtelee ihmisestä toiseen ja sa</w:t>
      </w:r>
      <w:r w:rsidRPr="00C91EE9">
        <w:rPr>
          <w:rFonts w:ascii="Times New Roman" w:eastAsia="Times New Roman" w:hAnsi="Times New Roman" w:cs="Times New Roman"/>
          <w:color w:val="000000"/>
          <w:kern w:val="0"/>
          <w:sz w:val="27"/>
          <w:szCs w:val="27"/>
          <w:lang w:eastAsia="fi-FI"/>
          <w14:ligatures w14:val="none"/>
        </w:rPr>
        <w:softHyphen/>
        <w:t>mallakin ihmisellä eri aikoina. Joskus ihmisellä on tietty tehtävä, myöhemmin jokin toinen. Eri ihmisillä on eri tehtävät.</w:t>
      </w:r>
    </w:p>
    <w:p w14:paraId="0D13A8F1"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Jokainen pystyy erittelemään omat tehtävänsä. Ongelmallista kait on lähinnä silloin, kun elämä tuntuu tarkoituksettomalta ja tyh</w:t>
      </w:r>
      <w:r w:rsidRPr="00C91EE9">
        <w:rPr>
          <w:rFonts w:ascii="Times New Roman" w:eastAsia="Times New Roman" w:hAnsi="Times New Roman" w:cs="Times New Roman"/>
          <w:color w:val="000000"/>
          <w:kern w:val="0"/>
          <w:sz w:val="27"/>
          <w:szCs w:val="27"/>
          <w:lang w:eastAsia="fi-FI"/>
          <w14:ligatures w14:val="none"/>
        </w:rPr>
        <w:softHyphen/>
        <w:t>jältä. Tämä on valitettavan usein valitettavan monien kohtalo ny</w:t>
      </w:r>
      <w:r w:rsidRPr="00C91EE9">
        <w:rPr>
          <w:rFonts w:ascii="Times New Roman" w:eastAsia="Times New Roman" w:hAnsi="Times New Roman" w:cs="Times New Roman"/>
          <w:color w:val="000000"/>
          <w:kern w:val="0"/>
          <w:sz w:val="27"/>
          <w:szCs w:val="27"/>
          <w:lang w:eastAsia="fi-FI"/>
          <w14:ligatures w14:val="none"/>
        </w:rPr>
        <w:softHyphen/>
        <w:t>kymaailmassa. Lääke on mietiskely ja keskustelu asiasta ystävien ja ammatti-ihmisten kanssa. Vika löytyy ja poistetaan, jos mah</w:t>
      </w:r>
      <w:r w:rsidRPr="00C91EE9">
        <w:rPr>
          <w:rFonts w:ascii="Times New Roman" w:eastAsia="Times New Roman" w:hAnsi="Times New Roman" w:cs="Times New Roman"/>
          <w:color w:val="000000"/>
          <w:kern w:val="0"/>
          <w:sz w:val="27"/>
          <w:szCs w:val="27"/>
          <w:lang w:eastAsia="fi-FI"/>
          <w14:ligatures w14:val="none"/>
        </w:rPr>
        <w:softHyphen/>
        <w:t>dollista. Ja vaikka vika ei olisikaan poistettavissa, ihminen paran</w:t>
      </w:r>
      <w:r w:rsidRPr="00C91EE9">
        <w:rPr>
          <w:rFonts w:ascii="Times New Roman" w:eastAsia="Times New Roman" w:hAnsi="Times New Roman" w:cs="Times New Roman"/>
          <w:color w:val="000000"/>
          <w:kern w:val="0"/>
          <w:sz w:val="27"/>
          <w:szCs w:val="27"/>
          <w:lang w:eastAsia="fi-FI"/>
          <w14:ligatures w14:val="none"/>
        </w:rPr>
        <w:softHyphen/>
        <w:t>tuu hyvässä hoidossa tietyn surutyöhön vaadittavan ajan jälkeen. Esimerkiksi omaisen kuolemalle ei mitään voi, mutta sen aiheut</w:t>
      </w:r>
      <w:r w:rsidRPr="00C91EE9">
        <w:rPr>
          <w:rFonts w:ascii="Times New Roman" w:eastAsia="Times New Roman" w:hAnsi="Times New Roman" w:cs="Times New Roman"/>
          <w:color w:val="000000"/>
          <w:kern w:val="0"/>
          <w:sz w:val="27"/>
          <w:szCs w:val="27"/>
          <w:lang w:eastAsia="fi-FI"/>
          <w14:ligatures w14:val="none"/>
        </w:rPr>
        <w:softHyphen/>
        <w:t>tama masennus voidaan hoitaa.</w:t>
      </w:r>
    </w:p>
    <w:p w14:paraId="4644EB89"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Kun ihmisen masennus ja tarkoituksettomuuden tunne väistyy, maailma on täynnä kiehtovia asioita, taidetta, tiedettä, työtä, harrastuksia, ihmissuhteita, osallistumista jne. Masennusvaiheita on jokaisen ihmisen elämässä, surua ei tässä maailmassa voi välttää.</w:t>
      </w:r>
    </w:p>
    <w:p w14:paraId="5D0CB345"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w:t>
      </w:r>
    </w:p>
    <w:p w14:paraId="4B46495D"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Oppia elämään Jumalan yhteydessä ja joka hetki to-</w:t>
      </w:r>
    </w:p>
    <w:p w14:paraId="627952D2"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lastRenderedPageBreak/>
        <w:t>            </w:t>
      </w:r>
      <w:proofErr w:type="spellStart"/>
      <w:r w:rsidRPr="00C91EE9">
        <w:rPr>
          <w:rFonts w:ascii="Times New Roman" w:eastAsia="Times New Roman" w:hAnsi="Times New Roman" w:cs="Times New Roman"/>
          <w:color w:val="000000"/>
          <w:kern w:val="0"/>
          <w:sz w:val="27"/>
          <w:szCs w:val="27"/>
          <w:lang w:eastAsia="fi-FI"/>
          <w14:ligatures w14:val="none"/>
        </w:rPr>
        <w:t>teuttaa</w:t>
      </w:r>
      <w:proofErr w:type="spellEnd"/>
      <w:r w:rsidRPr="00C91EE9">
        <w:rPr>
          <w:rFonts w:ascii="Times New Roman" w:eastAsia="Times New Roman" w:hAnsi="Times New Roman" w:cs="Times New Roman"/>
          <w:color w:val="000000"/>
          <w:kern w:val="0"/>
          <w:sz w:val="27"/>
          <w:szCs w:val="27"/>
          <w:lang w:eastAsia="fi-FI"/>
          <w14:ligatures w14:val="none"/>
        </w:rPr>
        <w:t xml:space="preserve"> hänen tahtoaan omalla kohdallaan, se on </w:t>
      </w:r>
      <w:proofErr w:type="spellStart"/>
      <w:r w:rsidRPr="00C91EE9">
        <w:rPr>
          <w:rFonts w:ascii="Times New Roman" w:eastAsia="Times New Roman" w:hAnsi="Times New Roman" w:cs="Times New Roman"/>
          <w:color w:val="000000"/>
          <w:kern w:val="0"/>
          <w:sz w:val="27"/>
          <w:szCs w:val="27"/>
          <w:lang w:eastAsia="fi-FI"/>
          <w14:ligatures w14:val="none"/>
        </w:rPr>
        <w:t>täy</w:t>
      </w:r>
      <w:proofErr w:type="spellEnd"/>
      <w:r w:rsidRPr="00C91EE9">
        <w:rPr>
          <w:rFonts w:ascii="Times New Roman" w:eastAsia="Times New Roman" w:hAnsi="Times New Roman" w:cs="Times New Roman"/>
          <w:color w:val="000000"/>
          <w:kern w:val="0"/>
          <w:sz w:val="27"/>
          <w:szCs w:val="27"/>
          <w:lang w:eastAsia="fi-FI"/>
          <w14:ligatures w14:val="none"/>
        </w:rPr>
        <w:t>-</w:t>
      </w:r>
    </w:p>
    <w:p w14:paraId="636B1A8E"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w:t>
      </w:r>
      <w:proofErr w:type="spellStart"/>
      <w:r w:rsidRPr="00C91EE9">
        <w:rPr>
          <w:rFonts w:ascii="Times New Roman" w:eastAsia="Times New Roman" w:hAnsi="Times New Roman" w:cs="Times New Roman"/>
          <w:color w:val="000000"/>
          <w:kern w:val="0"/>
          <w:sz w:val="27"/>
          <w:szCs w:val="27"/>
          <w:lang w:eastAsia="fi-FI"/>
          <w14:ligatures w14:val="none"/>
        </w:rPr>
        <w:t>dellistä</w:t>
      </w:r>
      <w:proofErr w:type="spellEnd"/>
      <w:r w:rsidRPr="00C91EE9">
        <w:rPr>
          <w:rFonts w:ascii="Times New Roman" w:eastAsia="Times New Roman" w:hAnsi="Times New Roman" w:cs="Times New Roman"/>
          <w:color w:val="000000"/>
          <w:kern w:val="0"/>
          <w:sz w:val="27"/>
          <w:szCs w:val="27"/>
          <w:lang w:eastAsia="fi-FI"/>
          <w14:ligatures w14:val="none"/>
        </w:rPr>
        <w:t xml:space="preserve"> kristillistä elämää, eikä ole helppo oppia eikä</w:t>
      </w:r>
    </w:p>
    <w:p w14:paraId="1EE69261"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xml:space="preserve">            sitä pidä vaatia muilta. Sitä kun ei kenestäkään </w:t>
      </w:r>
      <w:proofErr w:type="spellStart"/>
      <w:r w:rsidRPr="00C91EE9">
        <w:rPr>
          <w:rFonts w:ascii="Times New Roman" w:eastAsia="Times New Roman" w:hAnsi="Times New Roman" w:cs="Times New Roman"/>
          <w:color w:val="000000"/>
          <w:kern w:val="0"/>
          <w:sz w:val="27"/>
          <w:szCs w:val="27"/>
          <w:lang w:eastAsia="fi-FI"/>
          <w14:ligatures w14:val="none"/>
        </w:rPr>
        <w:t>tark</w:t>
      </w:r>
      <w:proofErr w:type="spellEnd"/>
      <w:r w:rsidRPr="00C91EE9">
        <w:rPr>
          <w:rFonts w:ascii="Times New Roman" w:eastAsia="Times New Roman" w:hAnsi="Times New Roman" w:cs="Times New Roman"/>
          <w:color w:val="000000"/>
          <w:kern w:val="0"/>
          <w:sz w:val="27"/>
          <w:szCs w:val="27"/>
          <w:lang w:eastAsia="fi-FI"/>
          <w14:ligatures w14:val="none"/>
        </w:rPr>
        <w:t>-</w:t>
      </w:r>
    </w:p>
    <w:p w14:paraId="0E8A5015"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w:t>
      </w:r>
      <w:proofErr w:type="spellStart"/>
      <w:r w:rsidRPr="00C91EE9">
        <w:rPr>
          <w:rFonts w:ascii="Times New Roman" w:eastAsia="Times New Roman" w:hAnsi="Times New Roman" w:cs="Times New Roman"/>
          <w:color w:val="000000"/>
          <w:kern w:val="0"/>
          <w:sz w:val="27"/>
          <w:szCs w:val="27"/>
          <w:lang w:eastAsia="fi-FI"/>
          <w14:ligatures w14:val="none"/>
        </w:rPr>
        <w:t>kaan</w:t>
      </w:r>
      <w:proofErr w:type="spellEnd"/>
      <w:r w:rsidRPr="00C91EE9">
        <w:rPr>
          <w:rFonts w:ascii="Times New Roman" w:eastAsia="Times New Roman" w:hAnsi="Times New Roman" w:cs="Times New Roman"/>
          <w:color w:val="000000"/>
          <w:kern w:val="0"/>
          <w:sz w:val="27"/>
          <w:szCs w:val="27"/>
          <w:lang w:eastAsia="fi-FI"/>
          <w14:ligatures w14:val="none"/>
        </w:rPr>
        <w:t xml:space="preserve"> tiedä, milloin tämä tekee niin. Itsestään vaan aika</w:t>
      </w:r>
    </w:p>
    <w:p w14:paraId="6B2EFBFC"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usein tietää, milloin ei tee.</w:t>
      </w:r>
    </w:p>
    <w:p w14:paraId="0485E1E5"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w:t>
      </w:r>
    </w:p>
    <w:p w14:paraId="1F37BEAC"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Tällainen täydellisyys on myös ihmiselle mahdotonta, siksi usko ja kaste riittävät täydellisyyteen (katso luku Uskonasiat). Täydel</w:t>
      </w:r>
      <w:r w:rsidRPr="00C91EE9">
        <w:rPr>
          <w:rFonts w:ascii="Times New Roman" w:eastAsia="Times New Roman" w:hAnsi="Times New Roman" w:cs="Times New Roman"/>
          <w:color w:val="000000"/>
          <w:kern w:val="0"/>
          <w:sz w:val="27"/>
          <w:szCs w:val="27"/>
          <w:lang w:eastAsia="fi-FI"/>
          <w14:ligatures w14:val="none"/>
        </w:rPr>
        <w:softHyphen/>
        <w:t>lisyys muutoin on se joskus saavutettava lopputila, johon ihminen ja Jumala jokaisen kohdalla yhdessä pyrkivät. Se ei toteudu maanpäällisen elämän aikana, niin että meidän tulee pitää itse</w:t>
      </w:r>
      <w:r w:rsidRPr="00C91EE9">
        <w:rPr>
          <w:rFonts w:ascii="Times New Roman" w:eastAsia="Times New Roman" w:hAnsi="Times New Roman" w:cs="Times New Roman"/>
          <w:color w:val="000000"/>
          <w:kern w:val="0"/>
          <w:sz w:val="27"/>
          <w:szCs w:val="27"/>
          <w:lang w:eastAsia="fi-FI"/>
          <w14:ligatures w14:val="none"/>
        </w:rPr>
        <w:softHyphen/>
        <w:t>ämme syntisinä eikä täydellisinä - oikean luterilaisen tradition mukaisesti - vaikka olisimme kuinka pitkällä uskonasioissa ja elämämme tarkoituksen toteuttamisessa. Jos luulee itsestään kovin paljon, niin se on kovin farisealaista. Vain Jeesus oli täydellinen, ja sen tosiasian pitää myös riittää meille, se on uskon peruskallio. Meistä voi tulla joskus täydellisiä tulevassa maailmassa, ja kun täällä olemme oikealla tiellä, olemme täydellisiä ainoalla meille mahdollisella tavalla.</w:t>
      </w:r>
    </w:p>
    <w:p w14:paraId="389A93F7" w14:textId="77777777" w:rsidR="00C91EE9" w:rsidRPr="00C91EE9" w:rsidRDefault="00C91EE9" w:rsidP="00C91EE9">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C91EE9">
        <w:rPr>
          <w:rFonts w:ascii="Times New Roman" w:eastAsia="Times New Roman" w:hAnsi="Times New Roman" w:cs="Times New Roman"/>
          <w:color w:val="000000"/>
          <w:kern w:val="0"/>
          <w:sz w:val="27"/>
          <w:szCs w:val="27"/>
          <w:lang w:eastAsia="fi-FI"/>
          <w14:ligatures w14:val="none"/>
        </w:rPr>
        <w:t>    Elämän tarkoitus on myös tehdä niin paljon kuin pystyy, tehdä oma osansa, kehittyä täydellisyyteensä niillä lahjoilla mitä on saa</w:t>
      </w:r>
      <w:r w:rsidRPr="00C91EE9">
        <w:rPr>
          <w:rFonts w:ascii="Times New Roman" w:eastAsia="Times New Roman" w:hAnsi="Times New Roman" w:cs="Times New Roman"/>
          <w:color w:val="000000"/>
          <w:kern w:val="0"/>
          <w:sz w:val="27"/>
          <w:szCs w:val="27"/>
          <w:lang w:eastAsia="fi-FI"/>
          <w14:ligatures w14:val="none"/>
        </w:rPr>
        <w:softHyphen/>
        <w:t>nut ja uskonelämässäkin edistyä jatkuvasti eteenpäin uskon ja kasteen jälkeenkin, ja vähintään pysyä loppuun asti siinä uskossa, minkä on saanut, ainakin uskossa Jeesuksen sovitustyöhön omalla kohdallaan ja muutenkin. Tähän vaatimukseen ei silti pidä suhtautua ahdistuneesti tai pakkoneuroottisesti tai lahkolaisesti, vaan rennosti, yrittäen parhaansa.</w:t>
      </w:r>
    </w:p>
    <w:p w14:paraId="1D3AE4CC" w14:textId="77777777" w:rsidR="00412AF4" w:rsidRDefault="00412AF4"/>
    <w:sectPr w:rsidR="00412AF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6C"/>
    <w:rsid w:val="00412AF4"/>
    <w:rsid w:val="0067736C"/>
    <w:rsid w:val="00807F10"/>
    <w:rsid w:val="00C91EE9"/>
    <w:rsid w:val="00F915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E48B1-A0D9-41A3-8147-6212D9FB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77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77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7736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7736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7736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7736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7736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7736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7736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7736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7736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7736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7736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7736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7736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7736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7736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7736C"/>
    <w:rPr>
      <w:rFonts w:eastAsiaTheme="majorEastAsia" w:cstheme="majorBidi"/>
      <w:color w:val="272727" w:themeColor="text1" w:themeTint="D8"/>
    </w:rPr>
  </w:style>
  <w:style w:type="paragraph" w:styleId="Otsikko">
    <w:name w:val="Title"/>
    <w:basedOn w:val="Normaali"/>
    <w:next w:val="Normaali"/>
    <w:link w:val="OtsikkoChar"/>
    <w:uiPriority w:val="10"/>
    <w:qFormat/>
    <w:rsid w:val="00677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7736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7736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7736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7736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7736C"/>
    <w:rPr>
      <w:i/>
      <w:iCs/>
      <w:color w:val="404040" w:themeColor="text1" w:themeTint="BF"/>
    </w:rPr>
  </w:style>
  <w:style w:type="paragraph" w:styleId="Luettelokappale">
    <w:name w:val="List Paragraph"/>
    <w:basedOn w:val="Normaali"/>
    <w:uiPriority w:val="34"/>
    <w:qFormat/>
    <w:rsid w:val="0067736C"/>
    <w:pPr>
      <w:ind w:left="720"/>
      <w:contextualSpacing/>
    </w:pPr>
  </w:style>
  <w:style w:type="character" w:styleId="Voimakaskorostus">
    <w:name w:val="Intense Emphasis"/>
    <w:basedOn w:val="Kappaleenoletusfontti"/>
    <w:uiPriority w:val="21"/>
    <w:qFormat/>
    <w:rsid w:val="0067736C"/>
    <w:rPr>
      <w:i/>
      <w:iCs/>
      <w:color w:val="0F4761" w:themeColor="accent1" w:themeShade="BF"/>
    </w:rPr>
  </w:style>
  <w:style w:type="paragraph" w:styleId="Erottuvalainaus">
    <w:name w:val="Intense Quote"/>
    <w:basedOn w:val="Normaali"/>
    <w:next w:val="Normaali"/>
    <w:link w:val="ErottuvalainausChar"/>
    <w:uiPriority w:val="30"/>
    <w:qFormat/>
    <w:rsid w:val="00677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7736C"/>
    <w:rPr>
      <w:i/>
      <w:iCs/>
      <w:color w:val="0F4761" w:themeColor="accent1" w:themeShade="BF"/>
    </w:rPr>
  </w:style>
  <w:style w:type="character" w:styleId="Erottuvaviittaus">
    <w:name w:val="Intense Reference"/>
    <w:basedOn w:val="Kappaleenoletusfontti"/>
    <w:uiPriority w:val="32"/>
    <w:qFormat/>
    <w:rsid w:val="006773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1650</Words>
  <Characters>13370</Characters>
  <Application>Microsoft Office Word</Application>
  <DocSecurity>0</DocSecurity>
  <Lines>111</Lines>
  <Paragraphs>29</Paragraphs>
  <ScaleCrop>false</ScaleCrop>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 Santavuori</dc:creator>
  <cp:keywords/>
  <dc:description/>
  <cp:lastModifiedBy>Olli Santavuori</cp:lastModifiedBy>
  <cp:revision>2</cp:revision>
  <dcterms:created xsi:type="dcterms:W3CDTF">2026-03-20T13:25:00Z</dcterms:created>
  <dcterms:modified xsi:type="dcterms:W3CDTF">2026-03-20T13:25:00Z</dcterms:modified>
</cp:coreProperties>
</file>